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43D" w:rsidRPr="00146104" w:rsidRDefault="005278A5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104">
        <w:rPr>
          <w:rFonts w:ascii="Times New Roman" w:hAnsi="Times New Roman" w:cs="Times New Roman"/>
          <w:sz w:val="18"/>
          <w:szCs w:val="18"/>
        </w:rPr>
        <w:t>Zgodnie z art. 13 ust. 1 i 2 rozporządzenia Parlamentu Europejskiego i Rady (UE) 2016/679</w:t>
      </w:r>
      <w:r w:rsidRPr="00146104">
        <w:rPr>
          <w:rFonts w:ascii="Times New Roman" w:hAnsi="Times New Roman" w:cs="Times New Roman"/>
          <w:sz w:val="18"/>
          <w:szCs w:val="18"/>
        </w:rPr>
        <w:br/>
        <w:t>z 27 kwietnia 2016 r. w sprawie ochrony osób fizycznych w związku z przetwarzaniem danych osobowych i w sprawie swobodnego przepływu takich danych oraz uchylenia dyrektywy 95/46/WE ( ogólne rozporządzenie o ochronie danych) ( Dz. Urz. UE L 119) zwanym dalej RODO,</w:t>
      </w:r>
    </w:p>
    <w:p w:rsidR="00F8743D" w:rsidRPr="00146104" w:rsidRDefault="005278A5" w:rsidP="00146104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</w:t>
      </w:r>
      <w:r w:rsid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h osobowych jest Gminny Ośrodek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Społecznej w Brodach, ul. Staszica 3, 27-230 Brody. Z Administratorem można się kontaktować pisemnie</w:t>
      </w:r>
      <w:r w:rsid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za pomocą poczty tradycyjnej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lub elektronicznej</w:t>
      </w:r>
      <w:r w:rsidRPr="00146104">
        <w:rPr>
          <w:rFonts w:ascii="Times New Roman" w:eastAsia="Times New Roman" w:hAnsi="Times New Roman" w:cs="Times New Roman"/>
          <w:color w:val="4472C4" w:themeColor="accent1"/>
          <w:sz w:val="18"/>
          <w:szCs w:val="18"/>
          <w:lang w:eastAsia="pl-PL"/>
        </w:rPr>
        <w:t>: </w:t>
      </w:r>
      <w:hyperlink r:id="rId6">
        <w:r w:rsidRPr="00146104">
          <w:rPr>
            <w:rStyle w:val="czeinternetowe"/>
            <w:rFonts w:ascii="Times New Roman" w:eastAsia="Times New Roman" w:hAnsi="Times New Roman" w:cs="Times New Roman"/>
            <w:sz w:val="18"/>
            <w:szCs w:val="18"/>
            <w:lang w:eastAsia="pl-PL"/>
          </w:rPr>
          <w:t>gops@brody.info.pl</w:t>
        </w:r>
      </w:hyperlink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F8743D" w:rsidRPr="00146104" w:rsidRDefault="005278A5" w:rsidP="00146104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</w:t>
      </w:r>
      <w:r w:rsid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Ochrony Danych, z którym można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się kontaktować pisemnie, lub telefonicznie pod numerem telefonu 41 271 01 90 </w:t>
      </w:r>
    </w:p>
    <w:p w:rsidR="00E829E1" w:rsidRPr="00E829E1" w:rsidRDefault="005278A5" w:rsidP="00E829E1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na podstawie art. 6 ust. 1 lit. a, c i e, ogólnego rozporządzenia j/w o ochronie danych, w celach związanych z realizacją zadań nałożonych na Ośrodek,  na podstawie przepisów prawnych z zakresu pomocy społecznej oraz przepisów prawnych</w:t>
      </w:r>
      <w:r w:rsidR="00146104"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zakresu świadczeń rodzinnych </w:t>
      </w:r>
      <w:r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>i alimentacyjnych, przepisów prawnych zakresu dodatków mieszkaniowych, dodatków energetycznych, z zakresu wspierania rodziny i systemie pieczy zastępczej a także ustawy o rehabilitacji zawodowej i społecznej, pr</w:t>
      </w:r>
      <w:r w:rsidR="00EF62EC"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>zeciwdziałaniu przemocy domowej, zatrudnieniu socjalnym</w:t>
      </w:r>
      <w:r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>, pomocy państwa w wychowaniu dzieci, wsparciu kobiet w ciąży i</w:t>
      </w:r>
      <w:r w:rsidR="001A2A22"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rodzin „Za życiem”</w:t>
      </w:r>
      <w:r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Programu „Czyste Powietrze”, ustawy o dodatku osłonowym, ustawy o dodatku węglowym, ustawy o szczególnej ochronie niektórych odbiorców paliw gazowych w 2023r. w związku z sytuacją na rynku gazu, </w:t>
      </w:r>
      <w:r w:rsidR="008C41FA"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Karta </w:t>
      </w:r>
      <w:r w:rsidR="00B40513"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>D</w:t>
      </w:r>
      <w:r w:rsidR="008C41FA"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użej </w:t>
      </w:r>
      <w:r w:rsidR="00B40513"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>R</w:t>
      </w:r>
      <w:r w:rsidR="008C41FA"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>odziny,</w:t>
      </w:r>
      <w:r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o pomocy obywatelom Ukrainy w związku z konfliktem zbrojnym na terytorium tego państwa</w:t>
      </w:r>
      <w:r w:rsidR="002F2A7B"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2F2A7B" w:rsidRPr="00E829E1">
        <w:rPr>
          <w:rFonts w:ascii="Times New Roman" w:hAnsi="Times New Roman"/>
          <w:sz w:val="20"/>
          <w:szCs w:val="20"/>
        </w:rPr>
        <w:t xml:space="preserve"> </w:t>
      </w:r>
      <w:r w:rsidR="002F2A7B" w:rsidRPr="00E829E1">
        <w:rPr>
          <w:rFonts w:ascii="Times New Roman" w:hAnsi="Times New Roman"/>
          <w:sz w:val="18"/>
          <w:szCs w:val="18"/>
        </w:rPr>
        <w:t>ustawa o bonie energetycznym</w:t>
      </w:r>
      <w:r w:rsidR="00511B09" w:rsidRPr="00E829E1">
        <w:rPr>
          <w:rFonts w:ascii="Times New Roman" w:hAnsi="Times New Roman"/>
          <w:sz w:val="18"/>
          <w:szCs w:val="18"/>
        </w:rPr>
        <w:t xml:space="preserve"> </w:t>
      </w:r>
      <w:r w:rsidR="002F2A7B" w:rsidRPr="00E829E1">
        <w:rPr>
          <w:rFonts w:ascii="Times New Roman" w:hAnsi="Times New Roman"/>
          <w:sz w:val="18"/>
          <w:szCs w:val="18"/>
        </w:rPr>
        <w:t>oraz o zmianie niektórych ustaw w celu ograniczenia cen energii elektrycznej, gazu ziemnego i ciepła systemowego,</w:t>
      </w:r>
      <w:r w:rsidR="00E829E1" w:rsidRPr="00E829E1">
        <w:rPr>
          <w:rFonts w:ascii="Times New Roman" w:hAnsi="Times New Roman" w:cs="Times New Roman"/>
          <w:sz w:val="18"/>
          <w:szCs w:val="18"/>
        </w:rPr>
        <w:t xml:space="preserve"> </w:t>
      </w:r>
      <w:r w:rsidR="00E829E1">
        <w:rPr>
          <w:rFonts w:ascii="Times New Roman" w:hAnsi="Times New Roman" w:cs="Times New Roman"/>
          <w:sz w:val="18"/>
          <w:szCs w:val="18"/>
        </w:rPr>
        <w:t>program „</w:t>
      </w:r>
      <w:r w:rsidR="00E829E1" w:rsidRPr="00511B09">
        <w:rPr>
          <w:rFonts w:ascii="Times New Roman" w:hAnsi="Times New Roman" w:cs="Times New Roman"/>
          <w:sz w:val="18"/>
          <w:szCs w:val="18"/>
        </w:rPr>
        <w:t>Asystent osobisty osoby z niepełnosprawnością</w:t>
      </w:r>
      <w:r w:rsidR="00E829E1">
        <w:rPr>
          <w:rFonts w:ascii="Times New Roman" w:hAnsi="Times New Roman" w:cs="Times New Roman"/>
          <w:sz w:val="18"/>
          <w:szCs w:val="18"/>
        </w:rPr>
        <w:t>”</w:t>
      </w:r>
      <w:r w:rsid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załatwienia Pani/Pana sprawy</w:t>
      </w:r>
      <w:r w:rsid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F8743D" w:rsidRPr="00E829E1" w:rsidRDefault="00E829E1" w:rsidP="00E829E1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29E1">
        <w:rPr>
          <w:rFonts w:ascii="Times New Roman" w:hAnsi="Times New Roman" w:cs="Times New Roman"/>
          <w:sz w:val="18"/>
          <w:szCs w:val="18"/>
        </w:rPr>
        <w:t xml:space="preserve"> </w:t>
      </w:r>
      <w:r w:rsidR="005278A5" w:rsidRPr="00E829E1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są przetwarzane ręcznie oraz automatycznie.</w:t>
      </w:r>
    </w:p>
    <w:p w:rsidR="00F8743D" w:rsidRPr="00146104" w:rsidRDefault="005278A5" w:rsidP="00146104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wyłącznie podmioty</w:t>
      </w:r>
      <w:r w:rsid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uprawnione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do uzyskania danych osobowych na podstawie przepisów prawa.</w:t>
      </w:r>
    </w:p>
    <w:p w:rsidR="00F8743D" w:rsidRPr="00146104" w:rsidRDefault="005278A5" w:rsidP="00146104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Pani/Pani będą prz</w:t>
      </w:r>
      <w:r w:rsid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echowywane na podstawie Ustawy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z dnia 14 lipca 1983 r. o narodowym zasobie ar</w:t>
      </w:r>
      <w:r w:rsid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chiwalnym i archiwach, zgodnie z Instrukcją Archiwizacyjną w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Gminnym Ośrodku Pomocy Społecznej w Brodach.</w:t>
      </w:r>
    </w:p>
    <w:p w:rsidR="00F8743D" w:rsidRPr="00146104" w:rsidRDefault="005278A5" w:rsidP="00146104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 prawo do: żądania od administratora dostępu do danych osobowych, prawo do ich sprostowania, usunięcia zgodnie z art. 17 Rozporządzenia Parlamentu Europejskiego i Rady (UE) 2016/679 z dnia 27 kwietnia 2016 r. w sprawie ochrony osób fizycznych w związku z przetwarzaniem danych osobowych i w sprawie swobodnego przepływu takich danych oraz</w:t>
      </w:r>
      <w:r w:rsid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uchylenia dyrektywy 95/46/WE 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lub ograniczenia przetwarzania oraz prawo </w:t>
      </w:r>
      <w:r w:rsid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cofnięcia zgody w zakresie,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w którym podstawą przetwarzania danych osobowych jest zgoda – art. 6 ust. 1 lit. a).</w:t>
      </w:r>
    </w:p>
    <w:p w:rsidR="00F8743D" w:rsidRPr="00146104" w:rsidRDefault="005278A5" w:rsidP="00146104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danych osobowych wymaganych do realizacji zadań Ośrodka  jest wymogiem ustawowym i jest obowiązkowe ze względu na przepisy prawa, a w pozostałym zakresie jest dobrowolne.</w:t>
      </w:r>
    </w:p>
    <w:p w:rsidR="00F8743D" w:rsidRPr="00146104" w:rsidRDefault="005278A5" w:rsidP="00146104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podlegają zautomatyzowanemu podejmowaniu decyzji, w tym </w:t>
      </w:r>
      <w:proofErr w:type="spellStart"/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profilowaniu.W</w:t>
      </w:r>
      <w:proofErr w:type="spellEnd"/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związku z przetwarzaniem Pani/Pana danych osobowych przysługuje Pani/Panu prawo do:</w:t>
      </w:r>
    </w:p>
    <w:p w:rsidR="00F8743D" w:rsidRPr="00146104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żądania od Administratora dostępu do Pani/Pana danych osobowych,</w:t>
      </w:r>
    </w:p>
    <w:p w:rsidR="00F8743D" w:rsidRPr="00146104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żądania od Administratora sprostowania Pani/Pana danych osobowych,</w:t>
      </w:r>
    </w:p>
    <w:p w:rsidR="00F8743D" w:rsidRPr="00146104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żądania od Administratora usunięcia Pani/Pana danych osobowych,</w:t>
      </w:r>
    </w:p>
    <w:p w:rsidR="00F8743D" w:rsidRPr="00146104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żądania od Administratora ograniczenia przetwarzania Pani/Pana danych osobowych,</w:t>
      </w:r>
    </w:p>
    <w:p w:rsidR="00F8743D" w:rsidRPr="00146104" w:rsidRDefault="005278A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wniesienia sprzeciwu wobec przetwarzania Pani/Pana danych osobowych,</w:t>
      </w:r>
    </w:p>
    <w:p w:rsidR="00F8743D" w:rsidRPr="00146104" w:rsidRDefault="005278A5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Pani/Pana danych osobowych,</w:t>
      </w:r>
      <w:r w:rsidR="00146104">
        <w:rPr>
          <w:rFonts w:ascii="Times New Roman" w:hAnsi="Times New Roman" w:cs="Times New Roman"/>
          <w:sz w:val="18"/>
          <w:szCs w:val="18"/>
        </w:rPr>
        <w:t xml:space="preserve">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wniesienia skargi do organu nadzorczego tj. Prezesa U</w:t>
      </w:r>
      <w:r w:rsid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rzędu Ochrony Danych Osobowych.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Biuro Prezesa Urzędu Ochrony Danych </w:t>
      </w:r>
      <w:r w:rsid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Osobowych (PUODO) ul. Stawki 2, 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t>00-193Warszawa</w:t>
      </w:r>
      <w:r w:rsidRPr="0014610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:rsidR="00F8743D" w:rsidRPr="00146104" w:rsidRDefault="00F8743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8743D" w:rsidRPr="00146104" w:rsidRDefault="00F8743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8743D" w:rsidRPr="00146104" w:rsidRDefault="005278A5">
      <w:pPr>
        <w:spacing w:beforeAutospacing="1" w:afterAutospacing="1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46104">
        <w:rPr>
          <w:rFonts w:ascii="Times New Roman" w:hAnsi="Times New Roman" w:cs="Times New Roman"/>
          <w:sz w:val="18"/>
          <w:szCs w:val="18"/>
        </w:rPr>
        <w:t>...........................................................</w:t>
      </w:r>
    </w:p>
    <w:p w:rsidR="00F8743D" w:rsidRPr="00146104" w:rsidRDefault="005278A5">
      <w:pPr>
        <w:spacing w:beforeAutospacing="1" w:afterAutospacing="1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461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(data i czytelny podpis )</w:t>
      </w:r>
    </w:p>
    <w:sectPr w:rsidR="00F8743D" w:rsidRPr="00146104" w:rsidSect="0038624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C0402"/>
    <w:multiLevelType w:val="multilevel"/>
    <w:tmpl w:val="E99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276EE"/>
    <w:multiLevelType w:val="multilevel"/>
    <w:tmpl w:val="AF3078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35626608">
    <w:abstractNumId w:val="0"/>
  </w:num>
  <w:num w:numId="2" w16cid:durableId="27853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3D"/>
    <w:rsid w:val="000E5B66"/>
    <w:rsid w:val="001266CA"/>
    <w:rsid w:val="00146104"/>
    <w:rsid w:val="001A2A22"/>
    <w:rsid w:val="002F2A7B"/>
    <w:rsid w:val="00386249"/>
    <w:rsid w:val="003B0BD4"/>
    <w:rsid w:val="00470FF4"/>
    <w:rsid w:val="00511B09"/>
    <w:rsid w:val="005278A5"/>
    <w:rsid w:val="005C6882"/>
    <w:rsid w:val="008C41FA"/>
    <w:rsid w:val="00B40513"/>
    <w:rsid w:val="00B81CB4"/>
    <w:rsid w:val="00B828EA"/>
    <w:rsid w:val="00DA697E"/>
    <w:rsid w:val="00DC26B0"/>
    <w:rsid w:val="00E829E1"/>
    <w:rsid w:val="00EF62EC"/>
    <w:rsid w:val="00F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2C744-30C5-46BF-8FEE-A4D73718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249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14D1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14D1A"/>
    <w:rPr>
      <w:b/>
      <w:bCs/>
    </w:rPr>
  </w:style>
  <w:style w:type="character" w:customStyle="1" w:styleId="t">
    <w:name w:val="t"/>
    <w:basedOn w:val="Domylnaczcionkaakapitu"/>
    <w:qFormat/>
    <w:rsid w:val="00714D1A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qFormat/>
    <w:rsid w:val="00714D1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4D1A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55FC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F5DCD"/>
    <w:rPr>
      <w:color w:val="605E5C"/>
      <w:shd w:val="clear" w:color="auto" w:fill="E1DFDD"/>
    </w:rPr>
  </w:style>
  <w:style w:type="character" w:customStyle="1" w:styleId="ListLabel1">
    <w:name w:val="ListLabel 1"/>
    <w:qFormat/>
    <w:rsid w:val="00386249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386249"/>
    <w:rPr>
      <w:sz w:val="20"/>
    </w:rPr>
  </w:style>
  <w:style w:type="character" w:customStyle="1" w:styleId="ListLabel3">
    <w:name w:val="ListLabel 3"/>
    <w:qFormat/>
    <w:rsid w:val="00386249"/>
    <w:rPr>
      <w:sz w:val="20"/>
    </w:rPr>
  </w:style>
  <w:style w:type="character" w:customStyle="1" w:styleId="ListLabel4">
    <w:name w:val="ListLabel 4"/>
    <w:qFormat/>
    <w:rsid w:val="00386249"/>
    <w:rPr>
      <w:sz w:val="20"/>
    </w:rPr>
  </w:style>
  <w:style w:type="character" w:customStyle="1" w:styleId="ListLabel5">
    <w:name w:val="ListLabel 5"/>
    <w:qFormat/>
    <w:rsid w:val="00386249"/>
    <w:rPr>
      <w:sz w:val="20"/>
    </w:rPr>
  </w:style>
  <w:style w:type="character" w:customStyle="1" w:styleId="ListLabel6">
    <w:name w:val="ListLabel 6"/>
    <w:qFormat/>
    <w:rsid w:val="00386249"/>
    <w:rPr>
      <w:sz w:val="20"/>
    </w:rPr>
  </w:style>
  <w:style w:type="character" w:customStyle="1" w:styleId="ListLabel7">
    <w:name w:val="ListLabel 7"/>
    <w:qFormat/>
    <w:rsid w:val="00386249"/>
    <w:rPr>
      <w:sz w:val="20"/>
    </w:rPr>
  </w:style>
  <w:style w:type="character" w:customStyle="1" w:styleId="ListLabel8">
    <w:name w:val="ListLabel 8"/>
    <w:qFormat/>
    <w:rsid w:val="00386249"/>
    <w:rPr>
      <w:sz w:val="20"/>
    </w:rPr>
  </w:style>
  <w:style w:type="character" w:customStyle="1" w:styleId="ListLabel9">
    <w:name w:val="ListLabel 9"/>
    <w:qFormat/>
    <w:rsid w:val="00386249"/>
    <w:rPr>
      <w:sz w:val="20"/>
    </w:rPr>
  </w:style>
  <w:style w:type="character" w:customStyle="1" w:styleId="ListLabel10">
    <w:name w:val="ListLabel 10"/>
    <w:qFormat/>
    <w:rsid w:val="00386249"/>
    <w:rPr>
      <w:sz w:val="20"/>
    </w:rPr>
  </w:style>
  <w:style w:type="character" w:customStyle="1" w:styleId="ListLabel11">
    <w:name w:val="ListLabel 11"/>
    <w:qFormat/>
    <w:rsid w:val="00386249"/>
    <w:rPr>
      <w:sz w:val="20"/>
    </w:rPr>
  </w:style>
  <w:style w:type="character" w:customStyle="1" w:styleId="ListLabel12">
    <w:name w:val="ListLabel 12"/>
    <w:qFormat/>
    <w:rsid w:val="00386249"/>
    <w:rPr>
      <w:sz w:val="20"/>
    </w:rPr>
  </w:style>
  <w:style w:type="character" w:customStyle="1" w:styleId="ListLabel13">
    <w:name w:val="ListLabel 13"/>
    <w:qFormat/>
    <w:rsid w:val="00386249"/>
    <w:rPr>
      <w:sz w:val="20"/>
    </w:rPr>
  </w:style>
  <w:style w:type="character" w:customStyle="1" w:styleId="ListLabel14">
    <w:name w:val="ListLabel 14"/>
    <w:qFormat/>
    <w:rsid w:val="00386249"/>
    <w:rPr>
      <w:sz w:val="20"/>
    </w:rPr>
  </w:style>
  <w:style w:type="character" w:customStyle="1" w:styleId="ListLabel15">
    <w:name w:val="ListLabel 15"/>
    <w:qFormat/>
    <w:rsid w:val="00386249"/>
    <w:rPr>
      <w:sz w:val="20"/>
    </w:rPr>
  </w:style>
  <w:style w:type="character" w:customStyle="1" w:styleId="ListLabel16">
    <w:name w:val="ListLabel 16"/>
    <w:qFormat/>
    <w:rsid w:val="00386249"/>
    <w:rPr>
      <w:sz w:val="20"/>
    </w:rPr>
  </w:style>
  <w:style w:type="character" w:customStyle="1" w:styleId="ListLabel17">
    <w:name w:val="ListLabel 17"/>
    <w:qFormat/>
    <w:rsid w:val="00386249"/>
    <w:rPr>
      <w:sz w:val="20"/>
    </w:rPr>
  </w:style>
  <w:style w:type="character" w:customStyle="1" w:styleId="ListLabel18">
    <w:name w:val="ListLabel 18"/>
    <w:qFormat/>
    <w:rsid w:val="00386249"/>
    <w:rPr>
      <w:sz w:val="20"/>
    </w:rPr>
  </w:style>
  <w:style w:type="character" w:customStyle="1" w:styleId="ListLabel19">
    <w:name w:val="ListLabel 19"/>
    <w:qFormat/>
    <w:rsid w:val="00386249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386249"/>
    <w:rPr>
      <w:rFonts w:cs="Courier New"/>
      <w:sz w:val="20"/>
    </w:rPr>
  </w:style>
  <w:style w:type="character" w:customStyle="1" w:styleId="ListLabel21">
    <w:name w:val="ListLabel 21"/>
    <w:qFormat/>
    <w:rsid w:val="00386249"/>
    <w:rPr>
      <w:rFonts w:cs="Wingdings"/>
      <w:sz w:val="20"/>
    </w:rPr>
  </w:style>
  <w:style w:type="character" w:customStyle="1" w:styleId="ListLabel22">
    <w:name w:val="ListLabel 22"/>
    <w:qFormat/>
    <w:rsid w:val="00386249"/>
    <w:rPr>
      <w:rFonts w:cs="Wingdings"/>
      <w:sz w:val="20"/>
    </w:rPr>
  </w:style>
  <w:style w:type="character" w:customStyle="1" w:styleId="ListLabel23">
    <w:name w:val="ListLabel 23"/>
    <w:qFormat/>
    <w:rsid w:val="00386249"/>
    <w:rPr>
      <w:rFonts w:cs="Wingdings"/>
      <w:sz w:val="20"/>
    </w:rPr>
  </w:style>
  <w:style w:type="character" w:customStyle="1" w:styleId="ListLabel24">
    <w:name w:val="ListLabel 24"/>
    <w:qFormat/>
    <w:rsid w:val="00386249"/>
    <w:rPr>
      <w:rFonts w:cs="Wingdings"/>
      <w:sz w:val="20"/>
    </w:rPr>
  </w:style>
  <w:style w:type="character" w:customStyle="1" w:styleId="ListLabel25">
    <w:name w:val="ListLabel 25"/>
    <w:qFormat/>
    <w:rsid w:val="00386249"/>
    <w:rPr>
      <w:rFonts w:cs="Wingdings"/>
      <w:sz w:val="20"/>
    </w:rPr>
  </w:style>
  <w:style w:type="character" w:customStyle="1" w:styleId="ListLabel26">
    <w:name w:val="ListLabel 26"/>
    <w:qFormat/>
    <w:rsid w:val="00386249"/>
    <w:rPr>
      <w:rFonts w:cs="Wingdings"/>
      <w:sz w:val="20"/>
    </w:rPr>
  </w:style>
  <w:style w:type="character" w:customStyle="1" w:styleId="ListLabel27">
    <w:name w:val="ListLabel 27"/>
    <w:qFormat/>
    <w:rsid w:val="00386249"/>
    <w:rPr>
      <w:rFonts w:cs="Wingdings"/>
      <w:sz w:val="20"/>
    </w:rPr>
  </w:style>
  <w:style w:type="character" w:customStyle="1" w:styleId="ListLabel28">
    <w:name w:val="ListLabel 28"/>
    <w:qFormat/>
    <w:rsid w:val="00386249"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sid w:val="00386249"/>
    <w:rPr>
      <w:rFonts w:cs="Courier New"/>
      <w:sz w:val="20"/>
    </w:rPr>
  </w:style>
  <w:style w:type="character" w:customStyle="1" w:styleId="ListLabel30">
    <w:name w:val="ListLabel 30"/>
    <w:qFormat/>
    <w:rsid w:val="00386249"/>
    <w:rPr>
      <w:rFonts w:cs="Wingdings"/>
      <w:sz w:val="20"/>
    </w:rPr>
  </w:style>
  <w:style w:type="character" w:customStyle="1" w:styleId="ListLabel31">
    <w:name w:val="ListLabel 31"/>
    <w:qFormat/>
    <w:rsid w:val="00386249"/>
    <w:rPr>
      <w:rFonts w:cs="Wingdings"/>
      <w:sz w:val="20"/>
    </w:rPr>
  </w:style>
  <w:style w:type="character" w:customStyle="1" w:styleId="ListLabel32">
    <w:name w:val="ListLabel 32"/>
    <w:qFormat/>
    <w:rsid w:val="00386249"/>
    <w:rPr>
      <w:rFonts w:cs="Wingdings"/>
      <w:sz w:val="20"/>
    </w:rPr>
  </w:style>
  <w:style w:type="character" w:customStyle="1" w:styleId="ListLabel33">
    <w:name w:val="ListLabel 33"/>
    <w:qFormat/>
    <w:rsid w:val="00386249"/>
    <w:rPr>
      <w:rFonts w:cs="Wingdings"/>
      <w:sz w:val="20"/>
    </w:rPr>
  </w:style>
  <w:style w:type="character" w:customStyle="1" w:styleId="ListLabel34">
    <w:name w:val="ListLabel 34"/>
    <w:qFormat/>
    <w:rsid w:val="00386249"/>
    <w:rPr>
      <w:rFonts w:cs="Wingdings"/>
      <w:sz w:val="20"/>
    </w:rPr>
  </w:style>
  <w:style w:type="character" w:customStyle="1" w:styleId="ListLabel35">
    <w:name w:val="ListLabel 35"/>
    <w:qFormat/>
    <w:rsid w:val="00386249"/>
    <w:rPr>
      <w:rFonts w:cs="Wingdings"/>
      <w:sz w:val="20"/>
    </w:rPr>
  </w:style>
  <w:style w:type="character" w:customStyle="1" w:styleId="ListLabel36">
    <w:name w:val="ListLabel 36"/>
    <w:qFormat/>
    <w:rsid w:val="00386249"/>
    <w:rPr>
      <w:rFonts w:cs="Wingdings"/>
      <w:sz w:val="20"/>
    </w:rPr>
  </w:style>
  <w:style w:type="character" w:customStyle="1" w:styleId="ListLabel37">
    <w:name w:val="ListLabel 37"/>
    <w:qFormat/>
    <w:rsid w:val="00386249"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sid w:val="00386249"/>
    <w:rPr>
      <w:rFonts w:cs="Courier New"/>
      <w:sz w:val="20"/>
    </w:rPr>
  </w:style>
  <w:style w:type="character" w:customStyle="1" w:styleId="ListLabel39">
    <w:name w:val="ListLabel 39"/>
    <w:qFormat/>
    <w:rsid w:val="00386249"/>
    <w:rPr>
      <w:rFonts w:cs="Wingdings"/>
      <w:sz w:val="20"/>
    </w:rPr>
  </w:style>
  <w:style w:type="character" w:customStyle="1" w:styleId="ListLabel40">
    <w:name w:val="ListLabel 40"/>
    <w:qFormat/>
    <w:rsid w:val="00386249"/>
    <w:rPr>
      <w:rFonts w:cs="Wingdings"/>
      <w:sz w:val="20"/>
    </w:rPr>
  </w:style>
  <w:style w:type="character" w:customStyle="1" w:styleId="ListLabel41">
    <w:name w:val="ListLabel 41"/>
    <w:qFormat/>
    <w:rsid w:val="00386249"/>
    <w:rPr>
      <w:rFonts w:cs="Wingdings"/>
      <w:sz w:val="20"/>
    </w:rPr>
  </w:style>
  <w:style w:type="character" w:customStyle="1" w:styleId="ListLabel42">
    <w:name w:val="ListLabel 42"/>
    <w:qFormat/>
    <w:rsid w:val="00386249"/>
    <w:rPr>
      <w:rFonts w:cs="Wingdings"/>
      <w:sz w:val="20"/>
    </w:rPr>
  </w:style>
  <w:style w:type="character" w:customStyle="1" w:styleId="ListLabel43">
    <w:name w:val="ListLabel 43"/>
    <w:qFormat/>
    <w:rsid w:val="00386249"/>
    <w:rPr>
      <w:rFonts w:cs="Wingdings"/>
      <w:sz w:val="20"/>
    </w:rPr>
  </w:style>
  <w:style w:type="character" w:customStyle="1" w:styleId="ListLabel44">
    <w:name w:val="ListLabel 44"/>
    <w:qFormat/>
    <w:rsid w:val="00386249"/>
    <w:rPr>
      <w:rFonts w:cs="Wingdings"/>
      <w:sz w:val="20"/>
    </w:rPr>
  </w:style>
  <w:style w:type="character" w:customStyle="1" w:styleId="ListLabel45">
    <w:name w:val="ListLabel 45"/>
    <w:qFormat/>
    <w:rsid w:val="00386249"/>
    <w:rPr>
      <w:rFonts w:cs="Wingdings"/>
      <w:sz w:val="20"/>
    </w:rPr>
  </w:style>
  <w:style w:type="paragraph" w:styleId="Nagwek">
    <w:name w:val="header"/>
    <w:basedOn w:val="Normalny"/>
    <w:next w:val="Tekstpodstawowy"/>
    <w:qFormat/>
    <w:rsid w:val="003862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86249"/>
    <w:pPr>
      <w:spacing w:after="140" w:line="288" w:lineRule="auto"/>
    </w:pPr>
  </w:style>
  <w:style w:type="paragraph" w:styleId="Lista">
    <w:name w:val="List"/>
    <w:basedOn w:val="Tekstpodstawowy"/>
    <w:rsid w:val="00386249"/>
    <w:rPr>
      <w:rFonts w:cs="Arial"/>
    </w:rPr>
  </w:style>
  <w:style w:type="paragraph" w:styleId="Legenda">
    <w:name w:val="caption"/>
    <w:basedOn w:val="Normalny"/>
    <w:qFormat/>
    <w:rsid w:val="003862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86249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14D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link w:val="ZagicieodgryformularzaZnak"/>
    <w:uiPriority w:val="99"/>
    <w:semiHidden/>
    <w:unhideWhenUsed/>
    <w:qFormat/>
    <w:rsid w:val="00714D1A"/>
    <w:pPr>
      <w:pBdr>
        <w:bottom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link w:val="ZagicieoddouformularzaZnak"/>
    <w:uiPriority w:val="99"/>
    <w:semiHidden/>
    <w:unhideWhenUsed/>
    <w:qFormat/>
    <w:rsid w:val="00714D1A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55F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s@brody.inf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A90A-D67D-4301-9521-D47527E5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bewelina</cp:lastModifiedBy>
  <cp:revision>2</cp:revision>
  <cp:lastPrinted>2025-01-02T09:28:00Z</cp:lastPrinted>
  <dcterms:created xsi:type="dcterms:W3CDTF">2025-04-09T11:23:00Z</dcterms:created>
  <dcterms:modified xsi:type="dcterms:W3CDTF">2025-04-09T11:23:00Z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