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E9D6" w14:textId="11C8EAF8" w:rsidR="00C1349A" w:rsidRPr="00334B2F" w:rsidRDefault="00041BF8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ZARZĄDZENIE NR </w:t>
      </w:r>
      <w:r w:rsidR="00143D8D"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="00BA0CDB">
        <w:rPr>
          <w:rFonts w:ascii="Times New Roman" w:eastAsia="Arial Unicode MS" w:hAnsi="Times New Roman" w:cs="Times New Roman"/>
          <w:b/>
          <w:sz w:val="28"/>
          <w:szCs w:val="28"/>
        </w:rPr>
        <w:t>2/2025</w:t>
      </w:r>
    </w:p>
    <w:p w14:paraId="6EF86FFC" w14:textId="77777777" w:rsidR="00C10C42" w:rsidRPr="00334B2F" w:rsidRDefault="00C10C42" w:rsidP="00C10C42">
      <w:pPr>
        <w:pStyle w:val="Bezodstpw"/>
        <w:rPr>
          <w:rFonts w:ascii="Times New Roman" w:eastAsia="Arial Unicode MS" w:hAnsi="Times New Roman" w:cs="Times New Roman"/>
          <w:sz w:val="28"/>
          <w:szCs w:val="28"/>
        </w:rPr>
      </w:pPr>
    </w:p>
    <w:p w14:paraId="4BED0E0F" w14:textId="77777777" w:rsidR="00C10C42" w:rsidRPr="00334B2F" w:rsidRDefault="00C10C42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34B2F">
        <w:rPr>
          <w:rFonts w:ascii="Times New Roman" w:eastAsia="Arial Unicode MS" w:hAnsi="Times New Roman" w:cs="Times New Roman"/>
          <w:b/>
          <w:sz w:val="28"/>
          <w:szCs w:val="28"/>
        </w:rPr>
        <w:t>KIEROWNIKA GMINNEGO OŚRODKA POMOCY SPOŁECZNEJ</w:t>
      </w:r>
    </w:p>
    <w:p w14:paraId="6041247F" w14:textId="77777777" w:rsidR="00C10C42" w:rsidRPr="00334B2F" w:rsidRDefault="00C10C42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34B2F">
        <w:rPr>
          <w:rFonts w:ascii="Times New Roman" w:eastAsia="Arial Unicode MS" w:hAnsi="Times New Roman" w:cs="Times New Roman"/>
          <w:b/>
          <w:sz w:val="28"/>
          <w:szCs w:val="28"/>
        </w:rPr>
        <w:t>W BRODACH</w:t>
      </w:r>
    </w:p>
    <w:p w14:paraId="3E220E2E" w14:textId="77777777" w:rsidR="00C10C42" w:rsidRPr="00334B2F" w:rsidRDefault="00C10C42" w:rsidP="00C10C42">
      <w:pPr>
        <w:pStyle w:val="Bezodstpw"/>
        <w:rPr>
          <w:rFonts w:ascii="Times New Roman" w:eastAsia="Arial Unicode MS" w:hAnsi="Times New Roman" w:cs="Times New Roman"/>
          <w:sz w:val="24"/>
        </w:rPr>
      </w:pPr>
    </w:p>
    <w:p w14:paraId="3B86BFB8" w14:textId="330FED6A" w:rsidR="00C10C42" w:rsidRPr="00334B2F" w:rsidRDefault="00F92806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334B2F">
        <w:rPr>
          <w:rFonts w:ascii="Times New Roman" w:eastAsia="Arial Unicode MS" w:hAnsi="Times New Roman" w:cs="Times New Roman"/>
          <w:b/>
          <w:sz w:val="24"/>
        </w:rPr>
        <w:t>z</w:t>
      </w:r>
      <w:r w:rsidR="00DE6F83" w:rsidRPr="00334B2F">
        <w:rPr>
          <w:rFonts w:ascii="Times New Roman" w:eastAsia="Arial Unicode MS" w:hAnsi="Times New Roman" w:cs="Times New Roman"/>
          <w:b/>
          <w:sz w:val="24"/>
        </w:rPr>
        <w:t xml:space="preserve"> dnia</w:t>
      </w:r>
      <w:r w:rsidR="005A3B3F" w:rsidRPr="00334B2F">
        <w:rPr>
          <w:rFonts w:ascii="Times New Roman" w:eastAsia="Arial Unicode MS" w:hAnsi="Times New Roman" w:cs="Times New Roman"/>
          <w:b/>
          <w:sz w:val="24"/>
        </w:rPr>
        <w:t xml:space="preserve"> </w:t>
      </w:r>
      <w:r w:rsidR="00143D8D">
        <w:rPr>
          <w:rFonts w:ascii="Times New Roman" w:eastAsia="Arial Unicode MS" w:hAnsi="Times New Roman" w:cs="Times New Roman"/>
          <w:b/>
          <w:sz w:val="24"/>
        </w:rPr>
        <w:t>10</w:t>
      </w:r>
      <w:r w:rsidR="00BA0CDB">
        <w:rPr>
          <w:rFonts w:ascii="Times New Roman" w:eastAsia="Arial Unicode MS" w:hAnsi="Times New Roman" w:cs="Times New Roman"/>
          <w:b/>
          <w:sz w:val="24"/>
        </w:rPr>
        <w:t xml:space="preserve"> </w:t>
      </w:r>
      <w:r w:rsidR="00143D8D">
        <w:rPr>
          <w:rFonts w:ascii="Times New Roman" w:eastAsia="Arial Unicode MS" w:hAnsi="Times New Roman" w:cs="Times New Roman"/>
          <w:b/>
          <w:sz w:val="24"/>
        </w:rPr>
        <w:t>grudnia</w:t>
      </w:r>
      <w:r w:rsidR="00BA0CDB">
        <w:rPr>
          <w:rFonts w:ascii="Times New Roman" w:eastAsia="Arial Unicode MS" w:hAnsi="Times New Roman" w:cs="Times New Roman"/>
          <w:b/>
          <w:sz w:val="24"/>
        </w:rPr>
        <w:t xml:space="preserve"> 2025 </w:t>
      </w:r>
      <w:r w:rsidR="00C10C42" w:rsidRPr="00334B2F">
        <w:rPr>
          <w:rFonts w:ascii="Times New Roman" w:eastAsia="Arial Unicode MS" w:hAnsi="Times New Roman" w:cs="Times New Roman"/>
          <w:b/>
          <w:sz w:val="24"/>
        </w:rPr>
        <w:t>roku</w:t>
      </w:r>
    </w:p>
    <w:p w14:paraId="3B75DAD9" w14:textId="77777777" w:rsidR="00B26428" w:rsidRPr="00334B2F" w:rsidRDefault="00B26428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4"/>
        </w:rPr>
      </w:pPr>
    </w:p>
    <w:p w14:paraId="33598AFA" w14:textId="77777777" w:rsidR="00C10C42" w:rsidRPr="00334B2F" w:rsidRDefault="00C10C42" w:rsidP="00AE0517">
      <w:pPr>
        <w:pStyle w:val="Bezodstpw"/>
        <w:rPr>
          <w:rFonts w:ascii="Times New Roman" w:eastAsia="Arial Unicode MS" w:hAnsi="Times New Roman" w:cs="Times New Roman"/>
          <w:sz w:val="24"/>
        </w:rPr>
      </w:pPr>
    </w:p>
    <w:p w14:paraId="0D3571FD" w14:textId="339659A6" w:rsidR="00C10C42" w:rsidRPr="00334B2F" w:rsidRDefault="00F92806" w:rsidP="00F1667E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</w:rPr>
      </w:pPr>
      <w:r w:rsidRPr="00334B2F">
        <w:rPr>
          <w:rFonts w:ascii="Times New Roman" w:eastAsia="Arial Unicode MS" w:hAnsi="Times New Roman" w:cs="Times New Roman"/>
          <w:b/>
          <w:sz w:val="24"/>
        </w:rPr>
        <w:t>w</w:t>
      </w:r>
      <w:r w:rsidR="00F442A0" w:rsidRPr="00334B2F">
        <w:rPr>
          <w:rFonts w:ascii="Times New Roman" w:eastAsia="Arial Unicode MS" w:hAnsi="Times New Roman" w:cs="Times New Roman"/>
          <w:b/>
          <w:sz w:val="24"/>
        </w:rPr>
        <w:t xml:space="preserve"> sprawie </w:t>
      </w:r>
      <w:r w:rsidR="005E0ABA">
        <w:rPr>
          <w:rFonts w:ascii="Times New Roman" w:eastAsia="Arial Unicode MS" w:hAnsi="Times New Roman" w:cs="Times New Roman"/>
          <w:b/>
          <w:sz w:val="24"/>
        </w:rPr>
        <w:t xml:space="preserve">ogłoszenia naboru na wolne stanowisko urzędnicze </w:t>
      </w:r>
      <w:r w:rsidR="00995689">
        <w:rPr>
          <w:rFonts w:ascii="Times New Roman" w:eastAsia="Arial Unicode MS" w:hAnsi="Times New Roman" w:cs="Times New Roman"/>
          <w:b/>
          <w:sz w:val="24"/>
        </w:rPr>
        <w:t>–</w:t>
      </w:r>
      <w:r w:rsidR="005E0ABA">
        <w:rPr>
          <w:rFonts w:ascii="Times New Roman" w:eastAsia="Arial Unicode MS" w:hAnsi="Times New Roman" w:cs="Times New Roman"/>
          <w:b/>
          <w:sz w:val="24"/>
        </w:rPr>
        <w:t xml:space="preserve"> </w:t>
      </w:r>
      <w:r w:rsidR="00BE1683" w:rsidRPr="000F4AA8">
        <w:rPr>
          <w:rFonts w:ascii="Times New Roman" w:eastAsia="Arial Unicode MS" w:hAnsi="Times New Roman" w:cs="Times New Roman"/>
          <w:b/>
          <w:sz w:val="24"/>
        </w:rPr>
        <w:t xml:space="preserve">podinspektor </w:t>
      </w:r>
      <w:r w:rsidR="00BE1683" w:rsidRPr="000F4AA8">
        <w:rPr>
          <w:rFonts w:ascii="Times New Roman" w:eastAsia="Arial Unicode MS" w:hAnsi="Times New Roman" w:cs="Times New Roman"/>
          <w:b/>
          <w:sz w:val="24"/>
        </w:rPr>
        <w:br/>
      </w:r>
      <w:r w:rsidR="00143D8D">
        <w:rPr>
          <w:rFonts w:ascii="Times New Roman" w:eastAsia="Arial Unicode MS" w:hAnsi="Times New Roman" w:cs="Times New Roman"/>
          <w:b/>
          <w:sz w:val="24"/>
        </w:rPr>
        <w:t>w Biurze Obsługi Mieszkańców CUS w Brodach</w:t>
      </w:r>
    </w:p>
    <w:p w14:paraId="5662B03B" w14:textId="77777777" w:rsidR="00C10C42" w:rsidRPr="00334B2F" w:rsidRDefault="00C10C42" w:rsidP="000C3D57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</w:rPr>
      </w:pPr>
    </w:p>
    <w:p w14:paraId="230F9F8D" w14:textId="214E48CF" w:rsidR="00C10C42" w:rsidRPr="00334B2F" w:rsidRDefault="00C10C42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34B2F">
        <w:rPr>
          <w:rFonts w:ascii="Times New Roman" w:eastAsia="Arial Unicode MS" w:hAnsi="Times New Roman" w:cs="Times New Roman"/>
          <w:sz w:val="24"/>
          <w:szCs w:val="24"/>
        </w:rPr>
        <w:t xml:space="preserve">Na podstawie 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>art. 11 ust. 1 ustawy z dnia 21 listopada 2008r. o pracownikach samorządowych (Dz. U. z 20</w:t>
      </w:r>
      <w:r w:rsidR="00BE1683">
        <w:rPr>
          <w:rFonts w:ascii="Times New Roman" w:eastAsia="Arial Unicode MS" w:hAnsi="Times New Roman" w:cs="Times New Roman"/>
          <w:sz w:val="24"/>
          <w:szCs w:val="24"/>
        </w:rPr>
        <w:t>24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 xml:space="preserve">r. poz. </w:t>
      </w:r>
      <w:r w:rsidR="00BE1683">
        <w:rPr>
          <w:rFonts w:ascii="Times New Roman" w:eastAsia="Arial Unicode MS" w:hAnsi="Times New Roman" w:cs="Times New Roman"/>
          <w:sz w:val="24"/>
          <w:szCs w:val="24"/>
        </w:rPr>
        <w:t>1135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 xml:space="preserve"> t.j.) oraz Regulaminu zatrudniania pracowników na stanowiska urzędnicze w Gminnym Ośrodku Pomocy Społecznej w Brodach wprowadzonego Zarządzeniem Nr 27/2012 z dnia 05</w:t>
      </w:r>
      <w:r w:rsidR="00BE1683">
        <w:rPr>
          <w:rFonts w:ascii="Times New Roman" w:eastAsia="Arial Unicode MS" w:hAnsi="Times New Roman" w:cs="Times New Roman"/>
          <w:sz w:val="24"/>
          <w:szCs w:val="24"/>
        </w:rPr>
        <w:t xml:space="preserve"> listopada 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>2012 rok</w:t>
      </w:r>
      <w:r w:rsidR="00BE1683">
        <w:rPr>
          <w:rFonts w:ascii="Times New Roman" w:eastAsia="Arial Unicode MS" w:hAnsi="Times New Roman" w:cs="Times New Roman"/>
          <w:sz w:val="24"/>
          <w:szCs w:val="24"/>
        </w:rPr>
        <w:t>u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34B2F">
        <w:rPr>
          <w:rFonts w:ascii="Times New Roman" w:eastAsia="Arial Unicode MS" w:hAnsi="Times New Roman" w:cs="Times New Roman"/>
          <w:sz w:val="24"/>
          <w:szCs w:val="24"/>
        </w:rPr>
        <w:t>– Kierownik Gminn</w:t>
      </w:r>
      <w:r w:rsidR="008B4AFB" w:rsidRPr="00334B2F">
        <w:rPr>
          <w:rFonts w:ascii="Times New Roman" w:eastAsia="Arial Unicode MS" w:hAnsi="Times New Roman" w:cs="Times New Roman"/>
          <w:sz w:val="24"/>
          <w:szCs w:val="24"/>
        </w:rPr>
        <w:t>ego Ośrodka Pomocy Społecznej w </w:t>
      </w:r>
      <w:r w:rsidR="00DD52FF" w:rsidRPr="00334B2F">
        <w:rPr>
          <w:rFonts w:ascii="Times New Roman" w:eastAsia="Arial Unicode MS" w:hAnsi="Times New Roman" w:cs="Times New Roman"/>
          <w:sz w:val="24"/>
          <w:szCs w:val="24"/>
        </w:rPr>
        <w:t>Brodach postanawia co </w:t>
      </w:r>
      <w:r w:rsidRPr="00334B2F">
        <w:rPr>
          <w:rFonts w:ascii="Times New Roman" w:eastAsia="Arial Unicode MS" w:hAnsi="Times New Roman" w:cs="Times New Roman"/>
          <w:sz w:val="24"/>
          <w:szCs w:val="24"/>
        </w:rPr>
        <w:t>następuje:</w:t>
      </w:r>
    </w:p>
    <w:p w14:paraId="2968AF14" w14:textId="77777777" w:rsidR="00C10C42" w:rsidRPr="00334B2F" w:rsidRDefault="00C10C42" w:rsidP="00995689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3011575A" w14:textId="77777777" w:rsidR="00C10C42" w:rsidRPr="00334B2F" w:rsidRDefault="00C10C42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34B2F">
        <w:rPr>
          <w:rFonts w:ascii="Times New Roman" w:eastAsia="Arial Unicode MS" w:hAnsi="Times New Roman" w:cs="Times New Roman"/>
          <w:sz w:val="24"/>
          <w:szCs w:val="24"/>
        </w:rPr>
        <w:t>§ 1</w:t>
      </w:r>
    </w:p>
    <w:p w14:paraId="2450DD4E" w14:textId="21DCCC52" w:rsidR="00995689" w:rsidRDefault="00995689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Ogłaszam nabór na wolne stanowisko urzędnicze </w:t>
      </w:r>
      <w:r w:rsidR="00B737F0" w:rsidRPr="000F4AA8">
        <w:rPr>
          <w:rFonts w:ascii="Times New Roman" w:eastAsia="Arial Unicode MS" w:hAnsi="Times New Roman" w:cs="Times New Roman"/>
          <w:sz w:val="24"/>
          <w:szCs w:val="24"/>
        </w:rPr>
        <w:t xml:space="preserve">podinspektor </w:t>
      </w:r>
      <w:r w:rsidR="00143D8D">
        <w:rPr>
          <w:rFonts w:ascii="Times New Roman" w:eastAsia="Arial Unicode MS" w:hAnsi="Times New Roman" w:cs="Times New Roman"/>
          <w:sz w:val="24"/>
          <w:szCs w:val="24"/>
        </w:rPr>
        <w:t xml:space="preserve">w Biurze Obsługi Mieszkańców CUS </w:t>
      </w:r>
      <w:r>
        <w:rPr>
          <w:rFonts w:ascii="Times New Roman" w:eastAsia="Arial Unicode MS" w:hAnsi="Times New Roman" w:cs="Times New Roman"/>
          <w:sz w:val="24"/>
          <w:szCs w:val="24"/>
        </w:rPr>
        <w:t>stanowiący załącznik nr 1 do niniejszego zarządzenia.</w:t>
      </w:r>
    </w:p>
    <w:p w14:paraId="2FA7A7F6" w14:textId="77777777" w:rsidR="000C3D57" w:rsidRPr="000F4AA8" w:rsidRDefault="00B26428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0F4AA8">
        <w:rPr>
          <w:rFonts w:ascii="Times New Roman" w:eastAsia="Arial Unicode MS" w:hAnsi="Times New Roman" w:cs="Times New Roman"/>
          <w:sz w:val="24"/>
          <w:szCs w:val="24"/>
        </w:rPr>
        <w:t>§ 2</w:t>
      </w:r>
    </w:p>
    <w:p w14:paraId="4DE36487" w14:textId="77777777" w:rsidR="00C10C42" w:rsidRPr="000F4AA8" w:rsidRDefault="00995689" w:rsidP="00995689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0F4AA8">
        <w:rPr>
          <w:rFonts w:ascii="Times New Roman" w:eastAsia="Arial Unicode MS" w:hAnsi="Times New Roman" w:cs="Times New Roman"/>
          <w:sz w:val="24"/>
          <w:szCs w:val="24"/>
        </w:rPr>
        <w:t>Powołuję komisję do przeprowadzenia naboru w składzie:</w:t>
      </w:r>
    </w:p>
    <w:p w14:paraId="279478EB" w14:textId="4627C48C" w:rsidR="00995689" w:rsidRPr="000F4AA8" w:rsidRDefault="000F4AA8" w:rsidP="00995689">
      <w:pPr>
        <w:pStyle w:val="Bezodstpw"/>
        <w:numPr>
          <w:ilvl w:val="0"/>
          <w:numId w:val="4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0F4AA8">
        <w:rPr>
          <w:rFonts w:ascii="Times New Roman" w:eastAsia="Arial Unicode MS" w:hAnsi="Times New Roman" w:cs="Times New Roman"/>
          <w:sz w:val="24"/>
          <w:szCs w:val="24"/>
        </w:rPr>
        <w:t>Piotr Ambroszczyk</w:t>
      </w:r>
      <w:r w:rsidR="00995689" w:rsidRPr="000F4AA8">
        <w:rPr>
          <w:rFonts w:ascii="Times New Roman" w:eastAsia="Arial Unicode MS" w:hAnsi="Times New Roman" w:cs="Times New Roman"/>
          <w:sz w:val="24"/>
          <w:szCs w:val="24"/>
        </w:rPr>
        <w:t xml:space="preserve"> – przewodniczący komisji,</w:t>
      </w:r>
    </w:p>
    <w:p w14:paraId="05EF9C1A" w14:textId="2BC81936" w:rsidR="00995689" w:rsidRPr="000F4AA8" w:rsidRDefault="00253620" w:rsidP="00995689">
      <w:pPr>
        <w:pStyle w:val="Bezodstpw"/>
        <w:numPr>
          <w:ilvl w:val="0"/>
          <w:numId w:val="4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Nina Sołtysik</w:t>
      </w:r>
      <w:r w:rsidR="00995689" w:rsidRPr="000F4AA8">
        <w:rPr>
          <w:rFonts w:ascii="Times New Roman" w:eastAsia="Arial Unicode MS" w:hAnsi="Times New Roman" w:cs="Times New Roman"/>
          <w:sz w:val="24"/>
          <w:szCs w:val="24"/>
        </w:rPr>
        <w:t xml:space="preserve"> – sekretarz komisji,</w:t>
      </w:r>
    </w:p>
    <w:p w14:paraId="544444EC" w14:textId="5378E1AB" w:rsidR="00995689" w:rsidRPr="000F4AA8" w:rsidRDefault="00253620" w:rsidP="00995689">
      <w:pPr>
        <w:pStyle w:val="Bezodstpw"/>
        <w:numPr>
          <w:ilvl w:val="0"/>
          <w:numId w:val="4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Sylwia Latała</w:t>
      </w:r>
      <w:r w:rsidR="00995689" w:rsidRPr="000F4AA8">
        <w:rPr>
          <w:rFonts w:ascii="Times New Roman" w:eastAsia="Arial Unicode MS" w:hAnsi="Times New Roman" w:cs="Times New Roman"/>
          <w:sz w:val="24"/>
          <w:szCs w:val="24"/>
        </w:rPr>
        <w:t xml:space="preserve"> – członek komisji.</w:t>
      </w:r>
    </w:p>
    <w:p w14:paraId="7CFC3B77" w14:textId="77777777" w:rsidR="00AE0517" w:rsidRDefault="00AE0517" w:rsidP="00AE0517">
      <w:pPr>
        <w:pStyle w:val="Bezodstpw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E64E62B" w14:textId="009F5E95" w:rsidR="00C10C42" w:rsidRDefault="00317DCE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34B2F">
        <w:rPr>
          <w:rFonts w:ascii="Times New Roman" w:eastAsia="Arial Unicode MS" w:hAnsi="Times New Roman" w:cs="Times New Roman"/>
          <w:sz w:val="24"/>
          <w:szCs w:val="24"/>
        </w:rPr>
        <w:t>§ 3</w:t>
      </w:r>
    </w:p>
    <w:p w14:paraId="2FDEF436" w14:textId="77777777" w:rsidR="00995689" w:rsidRDefault="00995689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Komisja prowadzi postępowanie konkursowe zgodnie z regulaminem naboru na wolne stanowiska urzędnicze w Gminnym Ośrodku Pomocy Społecznej w Brodach.</w:t>
      </w:r>
    </w:p>
    <w:p w14:paraId="174B875F" w14:textId="77777777" w:rsidR="00995689" w:rsidRPr="00334B2F" w:rsidRDefault="00995689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4795137D" w14:textId="77777777" w:rsidR="00995689" w:rsidRPr="00334B2F" w:rsidRDefault="00995689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§ 4</w:t>
      </w:r>
    </w:p>
    <w:p w14:paraId="3D19834B" w14:textId="77777777" w:rsidR="00C10C42" w:rsidRDefault="00F92806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34B2F">
        <w:rPr>
          <w:rFonts w:ascii="Times New Roman" w:eastAsia="Arial Unicode MS" w:hAnsi="Times New Roman" w:cs="Times New Roman"/>
          <w:sz w:val="24"/>
          <w:szCs w:val="24"/>
        </w:rPr>
        <w:t xml:space="preserve">Zarządzenie wchodzi w życie z dniem </w:t>
      </w:r>
      <w:r w:rsidR="00EA4A04" w:rsidRPr="00334B2F">
        <w:rPr>
          <w:rFonts w:ascii="Times New Roman" w:eastAsia="Arial Unicode MS" w:hAnsi="Times New Roman" w:cs="Times New Roman"/>
          <w:sz w:val="24"/>
          <w:szCs w:val="24"/>
        </w:rPr>
        <w:t>podjęcia.</w:t>
      </w:r>
    </w:p>
    <w:p w14:paraId="16CEA8C5" w14:textId="77777777" w:rsidR="00302C75" w:rsidRDefault="00302C75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12D3CD9" w14:textId="77777777" w:rsidR="00302C75" w:rsidRDefault="00302C75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A2F93A2" w14:textId="2EE86797" w:rsidR="00302C75" w:rsidRPr="00302C75" w:rsidRDefault="00302C75" w:rsidP="00302C7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lastRenderedPageBreak/>
        <w:t xml:space="preserve">OGŁOSZENIE KIEROWNIKA GMINNEGO OŚRODKA POMOCY SPOŁECZNEJ </w:t>
      </w: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br/>
        <w:t xml:space="preserve">W BRODACH z dnia </w:t>
      </w:r>
      <w:r w:rsidR="005F7F97">
        <w:rPr>
          <w:rFonts w:ascii="Times New Roman" w:eastAsia="Times New Roman" w:hAnsi="Times New Roman" w:cs="Times New Roman"/>
          <w:b/>
          <w:bCs/>
          <w:sz w:val="38"/>
          <w:szCs w:val="38"/>
        </w:rPr>
        <w:t>10.12.2025r</w:t>
      </w: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t>.</w:t>
      </w:r>
    </w:p>
    <w:p w14:paraId="6E3F8D75" w14:textId="77777777" w:rsidR="00302C75" w:rsidRPr="00302C75" w:rsidRDefault="00302C75" w:rsidP="00302C75">
      <w:pPr>
        <w:spacing w:after="0" w:line="360" w:lineRule="auto"/>
        <w:rPr>
          <w:rFonts w:ascii="Times New Roman" w:hAnsi="Times New Roman" w:cs="Times New Roman"/>
        </w:rPr>
      </w:pPr>
    </w:p>
    <w:p w14:paraId="1722B904" w14:textId="77777777" w:rsidR="00302C75" w:rsidRPr="00302C75" w:rsidRDefault="00302C75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KIEROWNIK GMINNEGO OŚRODKA POMOCY SPOŁECZNEJ W BRODACH</w:t>
      </w:r>
    </w:p>
    <w:p w14:paraId="2A209D81" w14:textId="77777777" w:rsidR="00302C75" w:rsidRPr="00302C75" w:rsidRDefault="00302C75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OGŁASZA NABÓR NA WOLNE STANOWISKO URZĘDNICZE</w:t>
      </w:r>
    </w:p>
    <w:p w14:paraId="4047298B" w14:textId="55A296CE" w:rsidR="00302C75" w:rsidRPr="000F4AA8" w:rsidRDefault="00B737F0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>PODINSPEKTOR</w:t>
      </w:r>
      <w:r w:rsidR="00302C75"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F7F97">
        <w:rPr>
          <w:rFonts w:ascii="Times New Roman" w:eastAsia="Times New Roman" w:hAnsi="Times New Roman" w:cs="Times New Roman"/>
          <w:b/>
          <w:bCs/>
          <w:sz w:val="20"/>
          <w:szCs w:val="20"/>
        </w:rPr>
        <w:t>W BIURZE MIESZ</w:t>
      </w:r>
      <w:r w:rsidR="00CE70DD">
        <w:rPr>
          <w:rFonts w:ascii="Times New Roman" w:eastAsia="Times New Roman" w:hAnsi="Times New Roman" w:cs="Times New Roman"/>
          <w:b/>
          <w:bCs/>
          <w:sz w:val="20"/>
          <w:szCs w:val="20"/>
        </w:rPr>
        <w:t>KAŃCÓW</w:t>
      </w:r>
    </w:p>
    <w:p w14:paraId="0B2EFFDF" w14:textId="531AC391" w:rsidR="00302C75" w:rsidRPr="00302C75" w:rsidRDefault="00CE70DD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CUS W BRODACH</w:t>
      </w:r>
      <w:r w:rsidR="00302C75"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251ABBCB" w14:textId="77777777" w:rsidR="00302C75" w:rsidRPr="00302C75" w:rsidRDefault="00302C75" w:rsidP="00302C7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1. Nazwa i adres jednostki</w:t>
      </w:r>
    </w:p>
    <w:p w14:paraId="0DA333EA" w14:textId="5D0523C5" w:rsidR="00302C75" w:rsidRPr="00302C75" w:rsidRDefault="00CE70DD" w:rsidP="00302C7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Centrum Usług </w:t>
      </w:r>
      <w:r w:rsidR="00BC5C8D">
        <w:rPr>
          <w:rFonts w:ascii="Times New Roman" w:eastAsia="Times New Roman" w:hAnsi="Times New Roman" w:cs="Times New Roman"/>
          <w:color w:val="000000"/>
          <w:sz w:val="20"/>
          <w:szCs w:val="20"/>
        </w:rPr>
        <w:t>Społecznych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Brodach</w:t>
      </w:r>
    </w:p>
    <w:p w14:paraId="490B5154" w14:textId="77777777" w:rsidR="00302C75" w:rsidRPr="00302C75" w:rsidRDefault="00302C75" w:rsidP="00302C7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ul. Stanisława Staszica 3, 27-230 Brody</w:t>
      </w:r>
    </w:p>
    <w:p w14:paraId="523BDBA1" w14:textId="77777777"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5D65A0B4" w14:textId="4D1C56FE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 Określenie stanowiska urzędniczego</w:t>
      </w:r>
    </w:p>
    <w:p w14:paraId="1ED304D7" w14:textId="29FA8CC6" w:rsidR="00302C75" w:rsidRPr="00302C75" w:rsidRDefault="00B737F0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>Podinspektor</w:t>
      </w:r>
      <w:r w:rsidR="00302C75"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0077B">
        <w:rPr>
          <w:rFonts w:ascii="Times New Roman" w:eastAsia="Times New Roman" w:hAnsi="Times New Roman" w:cs="Times New Roman"/>
          <w:b/>
          <w:bCs/>
          <w:sz w:val="20"/>
          <w:szCs w:val="20"/>
        </w:rPr>
        <w:t>w Biurze Obsługi Mieszkańców CUS</w:t>
      </w:r>
    </w:p>
    <w:p w14:paraId="206D71B7" w14:textId="77777777" w:rsidR="00302C75" w:rsidRPr="00302C75" w:rsidRDefault="00302C75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Wymiar czasu pracy: 1 pełny etat</w:t>
      </w:r>
    </w:p>
    <w:p w14:paraId="21B04982" w14:textId="77777777" w:rsidR="00302C75" w:rsidRPr="00302C75" w:rsidRDefault="00302C75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Rodzaj umowy: umowa o pracę</w:t>
      </w:r>
    </w:p>
    <w:p w14:paraId="0300B368" w14:textId="0677FEFC" w:rsidR="00302C75" w:rsidRPr="00302C75" w:rsidRDefault="00302C75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Miejsce wykonywania pracy: </w:t>
      </w:r>
      <w:r w:rsidR="00533C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Centrum Usług </w:t>
      </w:r>
      <w:r w:rsidR="00BC5C8D">
        <w:rPr>
          <w:rFonts w:ascii="Times New Roman" w:eastAsia="Times New Roman" w:hAnsi="Times New Roman" w:cs="Times New Roman"/>
          <w:color w:val="000000"/>
          <w:sz w:val="20"/>
          <w:szCs w:val="20"/>
        </w:rPr>
        <w:t>Społecznych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ul. Staszica 3, 27-230 Brody</w:t>
      </w:r>
    </w:p>
    <w:p w14:paraId="4CEF5294" w14:textId="77777777" w:rsidR="00302C75" w:rsidRPr="00302C75" w:rsidRDefault="00302C75" w:rsidP="00302C7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143FE1A5" w14:textId="53422FD4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 Wymagania konieczne (obligatoryjne)</w:t>
      </w:r>
    </w:p>
    <w:p w14:paraId="71C0344E" w14:textId="77777777" w:rsidR="00302C75" w:rsidRPr="00302C75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obywatelstwo polskie,</w:t>
      </w:r>
    </w:p>
    <w:p w14:paraId="75A38B78" w14:textId="790C0B30" w:rsidR="00302C75" w:rsidRPr="00FE5980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wykształcenie wyższe </w:t>
      </w:r>
      <w:r w:rsidR="000133B5">
        <w:rPr>
          <w:rFonts w:eastAsia="Times New Roman" w:cs="Times New Roman"/>
          <w:color w:val="000000"/>
          <w:sz w:val="20"/>
          <w:szCs w:val="20"/>
          <w:lang w:eastAsia="pl-PL"/>
        </w:rPr>
        <w:t>I stopnia</w:t>
      </w:r>
    </w:p>
    <w:p w14:paraId="7A08EA39" w14:textId="41C648FB" w:rsidR="00FE5980" w:rsidRPr="000133B5" w:rsidRDefault="00FE5980" w:rsidP="000133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FE5980">
        <w:rPr>
          <w:rFonts w:eastAsia="Times New Roman" w:cs="Times New Roman"/>
          <w:color w:val="333333"/>
          <w:sz w:val="20"/>
          <w:szCs w:val="20"/>
          <w:lang w:eastAsia="pl-PL"/>
        </w:rPr>
        <w:t xml:space="preserve">staż pracy – co najmniej </w:t>
      </w:r>
      <w:r w:rsidR="000133B5">
        <w:rPr>
          <w:rFonts w:eastAsia="Times New Roman" w:cs="Times New Roman"/>
          <w:color w:val="333333"/>
          <w:sz w:val="20"/>
          <w:szCs w:val="20"/>
          <w:lang w:eastAsia="pl-PL"/>
        </w:rPr>
        <w:t>3 lata</w:t>
      </w:r>
      <w:r w:rsidRPr="000133B5">
        <w:rPr>
          <w:rFonts w:eastAsia="Times New Roman" w:cs="Times New Roman"/>
          <w:color w:val="333333"/>
          <w:sz w:val="20"/>
          <w:szCs w:val="20"/>
        </w:rPr>
        <w:t xml:space="preserve"> stażu pracy w jednostkach samorządu terytorialnego</w:t>
      </w:r>
      <w:r w:rsidR="003C7130">
        <w:rPr>
          <w:rFonts w:eastAsia="Times New Roman" w:cs="Times New Roman"/>
          <w:color w:val="333333"/>
          <w:sz w:val="20"/>
          <w:szCs w:val="20"/>
        </w:rPr>
        <w:t xml:space="preserve"> lub w jednostkach pomocy społecznej</w:t>
      </w:r>
    </w:p>
    <w:p w14:paraId="1E2A739B" w14:textId="77777777" w:rsidR="00302C75" w:rsidRPr="00302C75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pełna zdolność do czynności prawnych oraz korzystania z pełni praw publicznych,</w:t>
      </w:r>
    </w:p>
    <w:p w14:paraId="5DA1C245" w14:textId="77777777" w:rsidR="00302C75" w:rsidRPr="00302C75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skarbowe.</w:t>
      </w:r>
    </w:p>
    <w:p w14:paraId="21A6BD6A" w14:textId="77777777"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6"/>
        </w:rPr>
      </w:pPr>
    </w:p>
    <w:p w14:paraId="14BD5803" w14:textId="2D31C4E3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 Wymagania dodatkowe</w:t>
      </w:r>
    </w:p>
    <w:p w14:paraId="3EE63006" w14:textId="063A5C7D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 xml:space="preserve">znajomość przepisów prawa z zakresu </w:t>
      </w:r>
      <w:r w:rsidR="00950359" w:rsidRPr="00950359">
        <w:rPr>
          <w:rFonts w:cs="Times New Roman"/>
          <w:sz w:val="20"/>
          <w:szCs w:val="20"/>
        </w:rPr>
        <w:t>kodeksu postępowania administracyjnego oraz rozporządzenia Parlamentu Europejskiego i Rady (UE) 2016/679 i ustawy o ochronie danych osobowych,</w:t>
      </w:r>
    </w:p>
    <w:p w14:paraId="1FCD3438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biegła znajomość oprogramowania komputerowego stosowanego w pracy biurowej,</w:t>
      </w:r>
    </w:p>
    <w:p w14:paraId="56851BAD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 xml:space="preserve">posiadanie umiejętności sporządzania danych statystycznych, tworzenia prognoz, zestawień, </w:t>
      </w:r>
      <w:r w:rsidRPr="00302C75">
        <w:rPr>
          <w:rFonts w:cs="Times New Roman"/>
          <w:sz w:val="20"/>
          <w:szCs w:val="20"/>
        </w:rPr>
        <w:br/>
        <w:t>planów w oparciu o materiały źródłowe i przewidywane założenia,</w:t>
      </w:r>
    </w:p>
    <w:p w14:paraId="6569F10D" w14:textId="028DD0DB" w:rsidR="00B737F0" w:rsidRPr="00302C75" w:rsidRDefault="00B737F0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obsługa aplikacji e-PUAP, e-Doręczenia,</w:t>
      </w:r>
    </w:p>
    <w:p w14:paraId="1379A272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doświadczenie w pracy w ośrodku pomocy społecznej/ jednostce samorządu terytorialnego,</w:t>
      </w:r>
    </w:p>
    <w:p w14:paraId="3C59B865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nieposzlakowana opinia, wysoka kultura osobista,</w:t>
      </w:r>
    </w:p>
    <w:p w14:paraId="5903D162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odpowiedzialność, terminowość i dokładność w realizacji powierzonych zadań,</w:t>
      </w:r>
    </w:p>
    <w:p w14:paraId="02847C84" w14:textId="77777777" w:rsid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komunikatywność, kreatywność.</w:t>
      </w:r>
    </w:p>
    <w:p w14:paraId="1E638149" w14:textId="77777777" w:rsidR="00950359" w:rsidRPr="00302C75" w:rsidRDefault="00950359" w:rsidP="00950359">
      <w:pPr>
        <w:pStyle w:val="Akapitzlist"/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2FA97440" w14:textId="77777777" w:rsidR="00302C75" w:rsidRPr="00302C75" w:rsidRDefault="00302C75" w:rsidP="00302C75">
      <w:pPr>
        <w:pStyle w:val="Akapitzlist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2DD79BF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 Zakres wykonywania zadań na stanowisku</w:t>
      </w:r>
    </w:p>
    <w:p w14:paraId="28CD77C7" w14:textId="0C023139" w:rsidR="00950359" w:rsidRPr="00950359" w:rsidRDefault="00302C75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prowadzenie </w:t>
      </w:r>
      <w:r w:rsidR="00950359">
        <w:rPr>
          <w:rFonts w:eastAsia="Times New Roman" w:cs="Times New Roman"/>
          <w:color w:val="000000"/>
          <w:sz w:val="20"/>
          <w:szCs w:val="20"/>
          <w:lang w:eastAsia="pl-PL"/>
        </w:rPr>
        <w:t>kancelarii</w:t>
      </w:r>
    </w:p>
    <w:p w14:paraId="35380C7D" w14:textId="1AEA0F00" w:rsidR="00950359" w:rsidRPr="006F3CCE" w:rsidRDefault="00950359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obsługa Gminnej Rady Seniorów</w:t>
      </w:r>
    </w:p>
    <w:p w14:paraId="7500DBA1" w14:textId="01C8A8B8" w:rsidR="006F3CCE" w:rsidRPr="00B77F03" w:rsidRDefault="006F3CCE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współpraca z młodzieżą, seniorami oraz organizacjami pozarządowymi</w:t>
      </w:r>
    </w:p>
    <w:p w14:paraId="53B1475A" w14:textId="1F23F4EF" w:rsidR="00B77F03" w:rsidRPr="00B77F03" w:rsidRDefault="00B77F03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B77F03">
        <w:rPr>
          <w:rFonts w:cs="Times New Roman"/>
          <w:sz w:val="20"/>
          <w:szCs w:val="20"/>
        </w:rPr>
        <w:t>odbieranie, rejestrowanie i wysyłanie korespondencji tradycyjnej i elektronicznej</w:t>
      </w:r>
    </w:p>
    <w:p w14:paraId="775BD687" w14:textId="7FC668F9" w:rsidR="00B77F03" w:rsidRDefault="00B77F03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B77F03">
        <w:rPr>
          <w:rFonts w:cs="Times New Roman"/>
          <w:sz w:val="20"/>
          <w:szCs w:val="20"/>
        </w:rPr>
        <w:t>archiwizowanie dokumentów zgodnie z obowiązującą Instrukcją Kancelaryjną</w:t>
      </w:r>
    </w:p>
    <w:p w14:paraId="5986A105" w14:textId="69F9EEFA" w:rsidR="00B77F03" w:rsidRDefault="00B77F03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</w:t>
      </w:r>
      <w:r w:rsidRPr="00B77F03">
        <w:rPr>
          <w:rFonts w:cs="Times New Roman"/>
          <w:sz w:val="20"/>
          <w:szCs w:val="20"/>
        </w:rPr>
        <w:t>dzielanie informacji interesantom, w tym m.in. o zasadach przyznawania świadczeń z pomocy społecznej, świadczeń rodzinnych, alimentacyjnych oraz wychowawczych, bieżących terminach wypłat, kierowanie do komórek właściwych do załatwienia sprawy</w:t>
      </w:r>
      <w:r w:rsidR="00443044">
        <w:rPr>
          <w:rFonts w:cs="Times New Roman"/>
          <w:sz w:val="20"/>
          <w:szCs w:val="20"/>
        </w:rPr>
        <w:t>,</w:t>
      </w:r>
    </w:p>
    <w:p w14:paraId="44D6BE2C" w14:textId="4D5E99B3" w:rsidR="00443044" w:rsidRDefault="00443044" w:rsidP="009503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443044">
        <w:rPr>
          <w:rFonts w:cs="Times New Roman"/>
          <w:sz w:val="20"/>
          <w:szCs w:val="20"/>
        </w:rPr>
        <w:t>sporządzanie sprawozdań i analiz w zakresie wykonywanych zadań</w:t>
      </w:r>
      <w:r>
        <w:rPr>
          <w:rFonts w:cs="Times New Roman"/>
          <w:sz w:val="20"/>
          <w:szCs w:val="20"/>
        </w:rPr>
        <w:t>,</w:t>
      </w:r>
    </w:p>
    <w:p w14:paraId="17388BE5" w14:textId="77777777" w:rsidR="00443044" w:rsidRPr="00B77F03" w:rsidRDefault="00443044" w:rsidP="00443044">
      <w:pPr>
        <w:pStyle w:val="Akapitzlist"/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0DDE2FAE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Informacja o warunkach pracy na stanowisku</w:t>
      </w:r>
    </w:p>
    <w:p w14:paraId="1FD7E5C1" w14:textId="77777777" w:rsidR="00302C75" w:rsidRPr="00302C75" w:rsidRDefault="00302C75" w:rsidP="00302C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wymiar czasu pracy: pełny etat,</w:t>
      </w:r>
    </w:p>
    <w:p w14:paraId="3895E8CB" w14:textId="77777777" w:rsidR="00302C75" w:rsidRPr="00302C75" w:rsidRDefault="00302C75" w:rsidP="00302C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praca administracyjno – biurowa, praca przy komputerze,</w:t>
      </w:r>
    </w:p>
    <w:p w14:paraId="6A1078C1" w14:textId="57F2AF76" w:rsidR="00302C75" w:rsidRPr="00302C75" w:rsidRDefault="00302C75" w:rsidP="00302C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praca w siedzibie </w:t>
      </w:r>
      <w:r w:rsidR="00950359">
        <w:rPr>
          <w:rFonts w:eastAsia="Times New Roman" w:cs="Times New Roman"/>
          <w:color w:val="000000"/>
          <w:sz w:val="20"/>
          <w:szCs w:val="20"/>
          <w:lang w:eastAsia="pl-PL"/>
        </w:rPr>
        <w:t xml:space="preserve">Centrum Usług </w:t>
      </w:r>
      <w:r w:rsidR="005B56FE">
        <w:rPr>
          <w:rFonts w:eastAsia="Times New Roman" w:cs="Times New Roman"/>
          <w:color w:val="000000"/>
          <w:sz w:val="20"/>
          <w:szCs w:val="20"/>
          <w:lang w:eastAsia="pl-PL"/>
        </w:rPr>
        <w:t>Społecznych</w:t>
      </w: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, ul. Stanisława Staszica 3, 27-230 Brody, budynek piętrowy wyposażony w windę dla niepełnosprawnych.</w:t>
      </w:r>
    </w:p>
    <w:p w14:paraId="14F5691F" w14:textId="77777777" w:rsidR="00302C75" w:rsidRPr="00302C75" w:rsidRDefault="00302C75" w:rsidP="00302C75">
      <w:pPr>
        <w:pStyle w:val="Akapitzlist"/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</w:p>
    <w:p w14:paraId="25CE780B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 Wskaźnik zatrudnienia osób niepełnosprawnych</w:t>
      </w:r>
    </w:p>
    <w:p w14:paraId="7CE01728" w14:textId="7A829AD4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Wskaźnik zatrudnienia osób niepełnosprawnych w jednostce w miesiącu poprzedzającym datę upublicznienia ogłoszenia o naborze na stanowisko </w:t>
      </w:r>
      <w:r w:rsidR="006507BC">
        <w:rPr>
          <w:rFonts w:ascii="Times New Roman" w:eastAsia="Times New Roman" w:hAnsi="Times New Roman" w:cs="Times New Roman"/>
          <w:color w:val="000000"/>
          <w:sz w:val="20"/>
          <w:szCs w:val="20"/>
        </w:rPr>
        <w:t>Podinspektora w Biurze Obsługi Mieszkańców CUS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nie przekracza 6% w rozumieniu przepisów o rehabilitacji zawodowej i społecznej oraz zatrudnieniu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osób niepełnosprawnych.</w:t>
      </w:r>
    </w:p>
    <w:p w14:paraId="3BE55F94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7B242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 Wymagane dokumenty</w:t>
      </w:r>
    </w:p>
    <w:p w14:paraId="0E27522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CV,</w:t>
      </w:r>
    </w:p>
    <w:p w14:paraId="15865A9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list motywacyjny,</w:t>
      </w:r>
    </w:p>
    <w:p w14:paraId="5E4CFDFC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oryginał kwestionariusza osobowego osoby ubiegającej się o zatrudnienie w załączeniu,</w:t>
      </w:r>
    </w:p>
    <w:p w14:paraId="4AB884D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kserokopie dokumentów poświadczających posiadane wykształcenie,</w:t>
      </w:r>
    </w:p>
    <w:p w14:paraId="23CBF85B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kserokopie zaświadczeń, certyfikatów o ukończonych kursach, szkoleniach, itp.,</w:t>
      </w:r>
    </w:p>
    <w:p w14:paraId="630377E6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kserokopie dokumentów potwierdzających doświadczenie zawodowe,</w:t>
      </w:r>
    </w:p>
    <w:p w14:paraId="171B9F47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posiadanym obywatelstwie,</w:t>
      </w:r>
    </w:p>
    <w:p w14:paraId="19BA2FC7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posiadaniu zdolności do czynności prawnych i korzystania z pełni praw publicznych,</w:t>
      </w:r>
    </w:p>
    <w:p w14:paraId="16C795A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niekaralności za umyślne przestępstwo ścigane z oskarżenia publicznego lub umyślne przestępstwo skarbowe,</w:t>
      </w:r>
    </w:p>
    <w:p w14:paraId="01C3D4AD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w przypadku kandydata z orzeczoną niepełnosprawnością - kopia dokumentu potwierdzającego niepełnosprawność.</w:t>
      </w:r>
    </w:p>
    <w:p w14:paraId="50C29124" w14:textId="77777777" w:rsidR="00302C75" w:rsidRPr="00302C75" w:rsidRDefault="00302C75" w:rsidP="00302C75">
      <w:pPr>
        <w:pStyle w:val="Akapitzlist"/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346F6EF" w14:textId="7F7AAE73" w:rsidR="00302C75" w:rsidRP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302C75">
        <w:rPr>
          <w:color w:val="000000"/>
          <w:sz w:val="20"/>
          <w:szCs w:val="20"/>
        </w:rPr>
        <w:lastRenderedPageBreak/>
        <w:t>W związku z wymogiem stosowania od dnia 25 maja 2018 r. rozporządzenia 2016/679 Parlamentu Europejskiego i Rady (UE) z dnia 27 kwietnia 2016 r. w sprawie ochrony osób fizycznych w związku z przetwarzaniem danych osobowych i w sprawie swobodnego przepływu takich danych oraz uchylenia dyrektywy 95/46/WE administratorem danych osobowych przekazanych w procesie rekrutacji jest Kierownik Gminnego Ośrodka Pomocy w Brodach.</w:t>
      </w:r>
    </w:p>
    <w:p w14:paraId="647C0C08" w14:textId="77777777" w:rsidR="00302C75" w:rsidRP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302C75">
        <w:rPr>
          <w:color w:val="000000"/>
          <w:sz w:val="20"/>
          <w:szCs w:val="20"/>
        </w:rPr>
        <w:t xml:space="preserve">Klauzula informacyjna dotycząca przetwarzania danych osobowych w procesie rekrutacji stanowi załącznik </w:t>
      </w:r>
      <w:r w:rsidRPr="00302C75">
        <w:rPr>
          <w:color w:val="000000"/>
          <w:sz w:val="20"/>
          <w:szCs w:val="20"/>
        </w:rPr>
        <w:br/>
        <w:t>do ogłoszenia o naborze.</w:t>
      </w:r>
    </w:p>
    <w:p w14:paraId="05E68D9D" w14:textId="77777777" w:rsid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6B121A73" w14:textId="77777777" w:rsidR="006507BC" w:rsidRDefault="006507BC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439807B1" w14:textId="77777777" w:rsidR="006507BC" w:rsidRPr="00302C75" w:rsidRDefault="006507BC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78D3796D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9. Miejsce i termin składania dokumentów</w:t>
      </w:r>
    </w:p>
    <w:p w14:paraId="63E6500B" w14:textId="695CE952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Oferty należy składać w Gminnym Ośrodku Pomocy Społecznej w Brodach przy ul. Staszica 3,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27-230 Brody </w:t>
      </w:r>
      <w:r w:rsidRPr="000F4AA8">
        <w:rPr>
          <w:rFonts w:ascii="Times New Roman" w:eastAsia="Times New Roman" w:hAnsi="Times New Roman" w:cs="Times New Roman"/>
          <w:sz w:val="20"/>
          <w:szCs w:val="20"/>
        </w:rPr>
        <w:t xml:space="preserve">pokój nr </w:t>
      </w:r>
      <w:r w:rsidR="00BA4BD3" w:rsidRPr="000F4AA8">
        <w:rPr>
          <w:rFonts w:ascii="Times New Roman" w:eastAsia="Times New Roman" w:hAnsi="Times New Roman" w:cs="Times New Roman"/>
          <w:sz w:val="20"/>
          <w:szCs w:val="20"/>
        </w:rPr>
        <w:t>214</w:t>
      </w:r>
      <w:r w:rsidRPr="000F4AA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poniedziałek: 8.00-16.00, wtorek - piątek: 7.15-15.15 lub za pośrednictwem poczty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w zaklejonej kopercie z dopiskiem „Nabór na stanowisko: </w:t>
      </w:r>
      <w:r w:rsidR="00BA4BD3" w:rsidRPr="00AD6E85">
        <w:rPr>
          <w:rFonts w:ascii="Times New Roman" w:eastAsia="Times New Roman" w:hAnsi="Times New Roman" w:cs="Times New Roman"/>
          <w:sz w:val="20"/>
          <w:szCs w:val="20"/>
        </w:rPr>
        <w:t>Podinspektor</w:t>
      </w:r>
      <w:r w:rsidR="00796481">
        <w:rPr>
          <w:rFonts w:ascii="Times New Roman" w:eastAsia="Times New Roman" w:hAnsi="Times New Roman" w:cs="Times New Roman"/>
          <w:sz w:val="20"/>
          <w:szCs w:val="20"/>
        </w:rPr>
        <w:t xml:space="preserve"> w Biurze Obsługi Mieszkańców CUS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” umieszczonym na kopercie.</w:t>
      </w:r>
    </w:p>
    <w:p w14:paraId="1599A32B" w14:textId="15DF88EA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Wymagane dokumenty należy składać do </w:t>
      </w:r>
      <w:r w:rsidRPr="00AD6E85">
        <w:rPr>
          <w:rFonts w:ascii="Times New Roman" w:eastAsia="Times New Roman" w:hAnsi="Times New Roman" w:cs="Times New Roman"/>
          <w:sz w:val="20"/>
          <w:szCs w:val="20"/>
        </w:rPr>
        <w:t>dnia</w:t>
      </w:r>
      <w:r w:rsidR="00AD6E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A4BD3"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="006507B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="006507B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12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.202</w:t>
      </w:r>
      <w:r w:rsidR="00BA4BD3"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5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r. do godz. </w:t>
      </w:r>
      <w:r w:rsidR="006507BC">
        <w:rPr>
          <w:rFonts w:ascii="Times New Roman" w:eastAsia="TimesNewRomanPSMT" w:hAnsi="Times New Roman" w:cs="Times New Roman"/>
          <w:b/>
          <w:bCs/>
          <w:sz w:val="20"/>
          <w:szCs w:val="20"/>
          <w:u w:val="single"/>
        </w:rPr>
        <w:t>09</w:t>
      </w:r>
      <w:r w:rsidRPr="00AD6E85">
        <w:rPr>
          <w:rFonts w:ascii="Times New Roman" w:eastAsia="TimesNewRomanPSMT" w:hAnsi="Times New Roman" w:cs="Times New Roman"/>
          <w:b/>
          <w:bCs/>
          <w:sz w:val="20"/>
          <w:szCs w:val="20"/>
          <w:u w:val="single"/>
          <w:vertAlign w:val="superscript"/>
        </w:rPr>
        <w:t>00</w:t>
      </w:r>
      <w:r w:rsidRPr="00AD6E85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02C75">
        <w:rPr>
          <w:rFonts w:ascii="Times New Roman" w:eastAsia="TimesNewRomanPSMT" w:hAnsi="Times New Roman" w:cs="Times New Roman"/>
          <w:sz w:val="20"/>
          <w:szCs w:val="20"/>
        </w:rPr>
        <w:t xml:space="preserve">(decyduje data wpływu </w:t>
      </w:r>
      <w:r w:rsidRPr="00302C75">
        <w:rPr>
          <w:rFonts w:ascii="Times New Roman" w:eastAsia="TimesNewRomanPSMT" w:hAnsi="Times New Roman" w:cs="Times New Roman"/>
          <w:sz w:val="20"/>
          <w:szCs w:val="20"/>
        </w:rPr>
        <w:br/>
        <w:t>do Gminnego Ośrodka Pomocy Społecznej w Brodach).</w:t>
      </w:r>
    </w:p>
    <w:p w14:paraId="4215750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3831B0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Dokumenty, które zostaną złożone po terminie nie będą rozpatrywane.</w:t>
      </w:r>
    </w:p>
    <w:p w14:paraId="22D70F18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Kierownik Ośrodka Pomocy Społecznej w Brodach zastrzega sobie prawo odwołania naboru w całości lub części, przedłużenia terminu składania ofert pracy, zmiany terminu i miejsca otwarcia ofert.</w:t>
      </w:r>
    </w:p>
    <w:p w14:paraId="2F6AE39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Wszelkie informacje o naborze oraz wyniki będą umieszczone na stronie internetowej BIP Gminnego Ośrodka Pomocy Społecznej w Brodach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www.gops.bip.brody.info.pl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oraz na tablicy ogłoszeń Urzędu Gminy w Brodach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 Gminnego Ośrodka Pomocy Społecznej w Brodach.</w:t>
      </w:r>
    </w:p>
    <w:p w14:paraId="59C79BFE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B84A1F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0061DA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F71F31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Postępowanie będzie się składać z dwóch etapów:</w:t>
      </w:r>
    </w:p>
    <w:p w14:paraId="49749323" w14:textId="77777777"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83D749E" w14:textId="2BD7DB23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Etap I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- Wstępna weryfikacja ofert pod względem formalnym oraz wstępna ocena merytoryczna.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Po dokonaniu analizy formalnej dokumentów aplikacyjnych kandydaci zakwalifikowani do następnego etapu zostaną powiadomieni telefonicznie</w:t>
      </w:r>
      <w:r w:rsidR="00BA4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BA4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terminie i miejscu przeprowadzenia rozmowy kwalifikacyjnej.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Osoby, które nie spełnią wymogów formalnych nie będą informowane.</w:t>
      </w:r>
    </w:p>
    <w:p w14:paraId="08AF8F25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132554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Etap II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- Rozmowa kwalifikacyjna z kandydatem odbędzie się w Urzędzie Gminy w Brodach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ul. Stanisława Staszica 3, 27-230 Brody, parter, sala konferencyjna.</w:t>
      </w:r>
    </w:p>
    <w:p w14:paraId="438BEBC5" w14:textId="77777777" w:rsidR="00302C75" w:rsidRPr="00302C75" w:rsidRDefault="00302C75" w:rsidP="00302C7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E0BFC0" w14:textId="77777777" w:rsidR="00302C75" w:rsidRPr="00302C75" w:rsidRDefault="00302C75" w:rsidP="00302C7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2C75" w:rsidRPr="00302C75" w14:paraId="0DDCE3ED" w14:textId="77777777" w:rsidTr="00995286">
        <w:tc>
          <w:tcPr>
            <w:tcW w:w="4531" w:type="dxa"/>
          </w:tcPr>
          <w:p w14:paraId="6E292B1F" w14:textId="77777777" w:rsidR="00302C75" w:rsidRPr="00302C75" w:rsidRDefault="00302C75" w:rsidP="0099528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3C684690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Kierownik</w:t>
            </w:r>
          </w:p>
          <w:p w14:paraId="0767D75C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Gminnego Ośrodka Pomocy Społecznej</w:t>
            </w:r>
          </w:p>
          <w:p w14:paraId="35BD9E1E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 Brodach</w:t>
            </w:r>
          </w:p>
          <w:p w14:paraId="4667B97E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/-/</w:t>
            </w:r>
          </w:p>
          <w:p w14:paraId="1443F363" w14:textId="7F1B9901" w:rsidR="00302C75" w:rsidRPr="00302C75" w:rsidRDefault="00BA4BD3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Piotr Ambroszczyk</w:t>
            </w:r>
          </w:p>
        </w:tc>
      </w:tr>
    </w:tbl>
    <w:p w14:paraId="6E20AF18" w14:textId="77777777" w:rsidR="00302C75" w:rsidRDefault="00302C75" w:rsidP="00302C75">
      <w:pPr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76EA2E2A" w14:textId="77777777" w:rsidR="00302C75" w:rsidRDefault="00302C75" w:rsidP="00302C75">
      <w:pPr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10FA0A9B" w14:textId="77777777" w:rsidR="00302C75" w:rsidRDefault="00302C75" w:rsidP="00302C75">
      <w:pPr>
        <w:jc w:val="both"/>
        <w:rPr>
          <w:b/>
          <w:bCs/>
          <w:sz w:val="20"/>
          <w:szCs w:val="20"/>
        </w:rPr>
      </w:pPr>
    </w:p>
    <w:p w14:paraId="63758DD6" w14:textId="77777777" w:rsidR="00302C75" w:rsidRDefault="00302C75" w:rsidP="00302C75">
      <w:pPr>
        <w:jc w:val="both"/>
        <w:rPr>
          <w:b/>
          <w:bCs/>
          <w:sz w:val="20"/>
          <w:szCs w:val="20"/>
        </w:rPr>
      </w:pPr>
    </w:p>
    <w:p w14:paraId="2A755A12" w14:textId="77777777" w:rsidR="00302C75" w:rsidRDefault="00302C75" w:rsidP="00302C75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730D4079" w14:textId="77777777" w:rsidR="00302C75" w:rsidRDefault="00302C75" w:rsidP="00302C75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5E6F5D4A" w14:textId="77777777" w:rsidR="00302C75" w:rsidRPr="00302C75" w:rsidRDefault="00302C75" w:rsidP="00302C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Klauzula informacyjna dotycząca przetwarzania danych osobowych.</w:t>
      </w:r>
    </w:p>
    <w:p w14:paraId="715AB91F" w14:textId="77777777" w:rsidR="00302C75" w:rsidRPr="00302C75" w:rsidRDefault="00302C75" w:rsidP="00302C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D01A528" w14:textId="1D3E3FF6" w:rsidR="00302C75" w:rsidRPr="00302C75" w:rsidRDefault="00302C75" w:rsidP="00AD6E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 Zgodnie z art. 13 ust. 1 i 2 ogólnego rozporządzenia o ochronie danych osobowych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z dnia 27 kwietnia 2016 r. informuję, że:</w:t>
      </w:r>
    </w:p>
    <w:p w14:paraId="1329A256" w14:textId="489CEC01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Pana/i danych osobowych jest Kierownik Gminnego Ośrodka Pomocy Społecznej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Brodach, ul: Stanisława Staszica 3, 27-230 Brody, </w:t>
      </w:r>
      <w:r w:rsidR="00C627BC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ops@brody.info.pl, tel. (41) 271 01 91,</w:t>
      </w:r>
    </w:p>
    <w:p w14:paraId="3F457690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Z inspektorem ochrony danych można się skontaktować pisemnie lub telefonicznie na adres siedziby administratora danych.</w:t>
      </w:r>
    </w:p>
    <w:p w14:paraId="66E24A6D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Pana/i dane osobowe przetwarzane są w celu przeprowadzenia konkursu na stanowisko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referenta ds. księgowości.</w:t>
      </w:r>
    </w:p>
    <w:p w14:paraId="124E28D1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mogą być przekazywane innym organom i podmiotom wyłącznie na podstawie obowiązujących przepisów prawa.</w:t>
      </w:r>
    </w:p>
    <w:p w14:paraId="5B809F0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przechowywane przez okres niezbędny do realizacji celu, dla którego zostały zgromadzone, a po upływie tego okresu przez okres oraz w zakresie wymaganym przez przepisy powszechnie obowiązującego prawa.</w:t>
      </w:r>
    </w:p>
    <w:p w14:paraId="7060FBB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Posiada Pan/i prawo do: dostępu do treści swoich danych i ich poprawiania, sprostowania, usunięcia, ograniczenia przetwarzania, przenoszenia danych, wniesienia sprzeciwu, cofnięcia zgody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na przetwarzanie na zasadach określonych w przepisach prawa.</w:t>
      </w:r>
    </w:p>
    <w:p w14:paraId="53A4D20D" w14:textId="35788AA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Ma Pan/i prawo wniesienia skargi do Prezesa Urzędu Ochrony Danych Osobowych, gdy przetwarzanie danych osobowych Pana/</w:t>
      </w:r>
      <w:r w:rsidR="001A0BAB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dotyczących naruszałoby przepisy ogólnego rozporządzenia o ochronie danych osobowych z dnia 27 kwietnia 2016 r.</w:t>
      </w:r>
    </w:p>
    <w:p w14:paraId="751B164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obligatoryjne w oparciu o przepisy prawa w pozostałym zakresie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jest dobrowolne.</w:t>
      </w:r>
    </w:p>
    <w:p w14:paraId="2B31E481" w14:textId="77777777" w:rsidR="00302C75" w:rsidRPr="002F705F" w:rsidRDefault="00302C75" w:rsidP="00302C75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2F705F">
        <w:rPr>
          <w:rFonts w:eastAsia="Times New Roman" w:cs="Times New Roman"/>
          <w:color w:val="000000"/>
          <w:sz w:val="20"/>
          <w:szCs w:val="20"/>
        </w:rPr>
        <w:t> </w:t>
      </w:r>
    </w:p>
    <w:p w14:paraId="3417EC86" w14:textId="77777777" w:rsidR="00302C75" w:rsidRPr="00334B2F" w:rsidRDefault="00302C75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D9AB59" w14:textId="77777777" w:rsidR="00681D29" w:rsidRPr="00334B2F" w:rsidRDefault="00681D29" w:rsidP="00995689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</w:rPr>
      </w:pPr>
    </w:p>
    <w:p w14:paraId="7D8F2090" w14:textId="77777777" w:rsidR="001A6FA7" w:rsidRPr="00334B2F" w:rsidRDefault="001A6FA7" w:rsidP="00CD61FD">
      <w:pPr>
        <w:pStyle w:val="Bezodstpw"/>
        <w:rPr>
          <w:rFonts w:ascii="Times New Roman" w:eastAsia="Arial Unicode MS" w:hAnsi="Times New Roman" w:cs="Times New Roman"/>
          <w:sz w:val="24"/>
        </w:rPr>
      </w:pPr>
    </w:p>
    <w:sectPr w:rsidR="001A6FA7" w:rsidRPr="00334B2F" w:rsidSect="00C1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29B"/>
    <w:multiLevelType w:val="hybridMultilevel"/>
    <w:tmpl w:val="DAAA3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78A"/>
    <w:multiLevelType w:val="hybridMultilevel"/>
    <w:tmpl w:val="46C8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4FB8"/>
    <w:multiLevelType w:val="hybridMultilevel"/>
    <w:tmpl w:val="8828E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C1DD8"/>
    <w:multiLevelType w:val="hybridMultilevel"/>
    <w:tmpl w:val="1D7C6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F1F8E"/>
    <w:multiLevelType w:val="hybridMultilevel"/>
    <w:tmpl w:val="72583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5975"/>
    <w:multiLevelType w:val="hybridMultilevel"/>
    <w:tmpl w:val="61D6D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C4A8F"/>
    <w:multiLevelType w:val="hybridMultilevel"/>
    <w:tmpl w:val="A8FC6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38D1"/>
    <w:multiLevelType w:val="multilevel"/>
    <w:tmpl w:val="F10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47C74"/>
    <w:multiLevelType w:val="multilevel"/>
    <w:tmpl w:val="6AD4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ED180F"/>
    <w:multiLevelType w:val="hybridMultilevel"/>
    <w:tmpl w:val="540CC1D2"/>
    <w:lvl w:ilvl="0" w:tplc="46E2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4179">
    <w:abstractNumId w:val="1"/>
  </w:num>
  <w:num w:numId="2" w16cid:durableId="1843004526">
    <w:abstractNumId w:val="2"/>
  </w:num>
  <w:num w:numId="3" w16cid:durableId="372538948">
    <w:abstractNumId w:val="7"/>
  </w:num>
  <w:num w:numId="4" w16cid:durableId="390153568">
    <w:abstractNumId w:val="4"/>
  </w:num>
  <w:num w:numId="5" w16cid:durableId="1157066502">
    <w:abstractNumId w:val="9"/>
  </w:num>
  <w:num w:numId="6" w16cid:durableId="395124559">
    <w:abstractNumId w:val="6"/>
  </w:num>
  <w:num w:numId="7" w16cid:durableId="200676742">
    <w:abstractNumId w:val="0"/>
  </w:num>
  <w:num w:numId="8" w16cid:durableId="1862817882">
    <w:abstractNumId w:val="3"/>
  </w:num>
  <w:num w:numId="9" w16cid:durableId="1724987737">
    <w:abstractNumId w:val="5"/>
  </w:num>
  <w:num w:numId="10" w16cid:durableId="304700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42"/>
    <w:rsid w:val="00003BF4"/>
    <w:rsid w:val="00006FC3"/>
    <w:rsid w:val="000133B5"/>
    <w:rsid w:val="00041BF8"/>
    <w:rsid w:val="00041F82"/>
    <w:rsid w:val="000652A9"/>
    <w:rsid w:val="000671B3"/>
    <w:rsid w:val="00071CEC"/>
    <w:rsid w:val="000807AA"/>
    <w:rsid w:val="00085A4D"/>
    <w:rsid w:val="00092771"/>
    <w:rsid w:val="000B0806"/>
    <w:rsid w:val="000B5098"/>
    <w:rsid w:val="000C1722"/>
    <w:rsid w:val="000C3D57"/>
    <w:rsid w:val="000D07BB"/>
    <w:rsid w:val="000F4AA8"/>
    <w:rsid w:val="000F4D7C"/>
    <w:rsid w:val="000F6588"/>
    <w:rsid w:val="000F7DDF"/>
    <w:rsid w:val="0010077B"/>
    <w:rsid w:val="00104832"/>
    <w:rsid w:val="001076A1"/>
    <w:rsid w:val="001336CC"/>
    <w:rsid w:val="00133C3F"/>
    <w:rsid w:val="00141536"/>
    <w:rsid w:val="00143D8D"/>
    <w:rsid w:val="00167C14"/>
    <w:rsid w:val="001757FC"/>
    <w:rsid w:val="00177C7D"/>
    <w:rsid w:val="00185C96"/>
    <w:rsid w:val="001913CF"/>
    <w:rsid w:val="001A0BAB"/>
    <w:rsid w:val="001A6FA7"/>
    <w:rsid w:val="001B48BD"/>
    <w:rsid w:val="001B7D11"/>
    <w:rsid w:val="001D3150"/>
    <w:rsid w:val="00216CC5"/>
    <w:rsid w:val="00224E4B"/>
    <w:rsid w:val="00253620"/>
    <w:rsid w:val="00254749"/>
    <w:rsid w:val="002553F6"/>
    <w:rsid w:val="00256D78"/>
    <w:rsid w:val="00257A3D"/>
    <w:rsid w:val="002727C1"/>
    <w:rsid w:val="002D7D3C"/>
    <w:rsid w:val="002F15C4"/>
    <w:rsid w:val="002F6AFD"/>
    <w:rsid w:val="003008DB"/>
    <w:rsid w:val="00301C39"/>
    <w:rsid w:val="00302420"/>
    <w:rsid w:val="0030280F"/>
    <w:rsid w:val="00302C75"/>
    <w:rsid w:val="003035DE"/>
    <w:rsid w:val="003167AE"/>
    <w:rsid w:val="0031733B"/>
    <w:rsid w:val="00317DCE"/>
    <w:rsid w:val="003241E2"/>
    <w:rsid w:val="00330569"/>
    <w:rsid w:val="00334B2F"/>
    <w:rsid w:val="00347757"/>
    <w:rsid w:val="0034789D"/>
    <w:rsid w:val="003611BC"/>
    <w:rsid w:val="00372CA9"/>
    <w:rsid w:val="003A4AAE"/>
    <w:rsid w:val="003C7130"/>
    <w:rsid w:val="003E15A8"/>
    <w:rsid w:val="003F7550"/>
    <w:rsid w:val="004112CC"/>
    <w:rsid w:val="004257D1"/>
    <w:rsid w:val="00443044"/>
    <w:rsid w:val="0044717D"/>
    <w:rsid w:val="00490DBD"/>
    <w:rsid w:val="00493E71"/>
    <w:rsid w:val="0049571E"/>
    <w:rsid w:val="004A3049"/>
    <w:rsid w:val="00503655"/>
    <w:rsid w:val="0051155B"/>
    <w:rsid w:val="00533C53"/>
    <w:rsid w:val="005744B5"/>
    <w:rsid w:val="00574A3E"/>
    <w:rsid w:val="00577A55"/>
    <w:rsid w:val="005A165B"/>
    <w:rsid w:val="005A3B3F"/>
    <w:rsid w:val="005B56FE"/>
    <w:rsid w:val="005C3C86"/>
    <w:rsid w:val="005C7AAE"/>
    <w:rsid w:val="005E0ABA"/>
    <w:rsid w:val="005F7F97"/>
    <w:rsid w:val="00605CD5"/>
    <w:rsid w:val="006375D7"/>
    <w:rsid w:val="00642265"/>
    <w:rsid w:val="006507BC"/>
    <w:rsid w:val="00680C2D"/>
    <w:rsid w:val="00681D29"/>
    <w:rsid w:val="006C6319"/>
    <w:rsid w:val="006E45C5"/>
    <w:rsid w:val="006F3CCE"/>
    <w:rsid w:val="00706819"/>
    <w:rsid w:val="007152C2"/>
    <w:rsid w:val="0072011F"/>
    <w:rsid w:val="0073284B"/>
    <w:rsid w:val="00745A12"/>
    <w:rsid w:val="007470AA"/>
    <w:rsid w:val="007647BD"/>
    <w:rsid w:val="00772B19"/>
    <w:rsid w:val="00787414"/>
    <w:rsid w:val="007905DE"/>
    <w:rsid w:val="00792479"/>
    <w:rsid w:val="00796481"/>
    <w:rsid w:val="007E6DEF"/>
    <w:rsid w:val="007E76E6"/>
    <w:rsid w:val="007F35AA"/>
    <w:rsid w:val="00827BC9"/>
    <w:rsid w:val="00841AD9"/>
    <w:rsid w:val="00841F14"/>
    <w:rsid w:val="0087268C"/>
    <w:rsid w:val="00875225"/>
    <w:rsid w:val="008917C7"/>
    <w:rsid w:val="008A2A9D"/>
    <w:rsid w:val="008A59AD"/>
    <w:rsid w:val="008B4AFB"/>
    <w:rsid w:val="008B52AF"/>
    <w:rsid w:val="008D116F"/>
    <w:rsid w:val="008D4F84"/>
    <w:rsid w:val="008E1304"/>
    <w:rsid w:val="008E15F2"/>
    <w:rsid w:val="008F481E"/>
    <w:rsid w:val="008F597B"/>
    <w:rsid w:val="00900EFA"/>
    <w:rsid w:val="0090678D"/>
    <w:rsid w:val="00926F3A"/>
    <w:rsid w:val="00944CE4"/>
    <w:rsid w:val="00950359"/>
    <w:rsid w:val="00976A36"/>
    <w:rsid w:val="00976B6D"/>
    <w:rsid w:val="00980976"/>
    <w:rsid w:val="009877F0"/>
    <w:rsid w:val="00995689"/>
    <w:rsid w:val="009B5A78"/>
    <w:rsid w:val="009B7384"/>
    <w:rsid w:val="009D2C96"/>
    <w:rsid w:val="009F6606"/>
    <w:rsid w:val="00A0022D"/>
    <w:rsid w:val="00A150EA"/>
    <w:rsid w:val="00A24B23"/>
    <w:rsid w:val="00A97CA0"/>
    <w:rsid w:val="00AA0690"/>
    <w:rsid w:val="00AA48AA"/>
    <w:rsid w:val="00AA6B87"/>
    <w:rsid w:val="00AD14E3"/>
    <w:rsid w:val="00AD6BCE"/>
    <w:rsid w:val="00AD6E85"/>
    <w:rsid w:val="00AE0517"/>
    <w:rsid w:val="00B009F5"/>
    <w:rsid w:val="00B12907"/>
    <w:rsid w:val="00B13D15"/>
    <w:rsid w:val="00B16389"/>
    <w:rsid w:val="00B26428"/>
    <w:rsid w:val="00B737F0"/>
    <w:rsid w:val="00B77F03"/>
    <w:rsid w:val="00B851B5"/>
    <w:rsid w:val="00B863FC"/>
    <w:rsid w:val="00B963F1"/>
    <w:rsid w:val="00BA0CDB"/>
    <w:rsid w:val="00BA4BD3"/>
    <w:rsid w:val="00BA7D04"/>
    <w:rsid w:val="00BB0627"/>
    <w:rsid w:val="00BC5C8D"/>
    <w:rsid w:val="00BE1683"/>
    <w:rsid w:val="00BE31B5"/>
    <w:rsid w:val="00BF1D74"/>
    <w:rsid w:val="00BF5C40"/>
    <w:rsid w:val="00BF7760"/>
    <w:rsid w:val="00C0233E"/>
    <w:rsid w:val="00C0470F"/>
    <w:rsid w:val="00C10C42"/>
    <w:rsid w:val="00C1349A"/>
    <w:rsid w:val="00C26915"/>
    <w:rsid w:val="00C34FDA"/>
    <w:rsid w:val="00C421B4"/>
    <w:rsid w:val="00C607D4"/>
    <w:rsid w:val="00C627BC"/>
    <w:rsid w:val="00C802BE"/>
    <w:rsid w:val="00C81BC4"/>
    <w:rsid w:val="00CB10DC"/>
    <w:rsid w:val="00CB2275"/>
    <w:rsid w:val="00CB4871"/>
    <w:rsid w:val="00CC7454"/>
    <w:rsid w:val="00CD61FD"/>
    <w:rsid w:val="00CE70DD"/>
    <w:rsid w:val="00D2059B"/>
    <w:rsid w:val="00D26B41"/>
    <w:rsid w:val="00D55AE7"/>
    <w:rsid w:val="00D56891"/>
    <w:rsid w:val="00D568BA"/>
    <w:rsid w:val="00D57F6A"/>
    <w:rsid w:val="00D61A05"/>
    <w:rsid w:val="00D67A0A"/>
    <w:rsid w:val="00D7780C"/>
    <w:rsid w:val="00DB02B4"/>
    <w:rsid w:val="00DC2FF1"/>
    <w:rsid w:val="00DC411F"/>
    <w:rsid w:val="00DD52FF"/>
    <w:rsid w:val="00DE6F83"/>
    <w:rsid w:val="00E00E64"/>
    <w:rsid w:val="00E1732F"/>
    <w:rsid w:val="00E41CD7"/>
    <w:rsid w:val="00E452F8"/>
    <w:rsid w:val="00E5134E"/>
    <w:rsid w:val="00E51FA4"/>
    <w:rsid w:val="00E67831"/>
    <w:rsid w:val="00E962A3"/>
    <w:rsid w:val="00EA4A04"/>
    <w:rsid w:val="00EB1D9F"/>
    <w:rsid w:val="00EE7698"/>
    <w:rsid w:val="00EF7E0E"/>
    <w:rsid w:val="00F06953"/>
    <w:rsid w:val="00F13D69"/>
    <w:rsid w:val="00F1667E"/>
    <w:rsid w:val="00F26074"/>
    <w:rsid w:val="00F424AA"/>
    <w:rsid w:val="00F442A0"/>
    <w:rsid w:val="00F62674"/>
    <w:rsid w:val="00F67E6D"/>
    <w:rsid w:val="00F92806"/>
    <w:rsid w:val="00FA5436"/>
    <w:rsid w:val="00FC33D8"/>
    <w:rsid w:val="00FD1F76"/>
    <w:rsid w:val="00FE5980"/>
    <w:rsid w:val="00FE68E9"/>
    <w:rsid w:val="00FF050A"/>
    <w:rsid w:val="00FF26E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496B"/>
  <w15:docId w15:val="{9C810DAF-67B4-4E2B-BD32-E930091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4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0C4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AF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744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5744B5"/>
  </w:style>
  <w:style w:type="character" w:customStyle="1" w:styleId="ng-scope">
    <w:name w:val="ng-scope"/>
    <w:basedOn w:val="Domylnaczcionkaakapitu"/>
    <w:rsid w:val="005744B5"/>
  </w:style>
  <w:style w:type="character" w:customStyle="1" w:styleId="validity-badge">
    <w:name w:val="validity-badge"/>
    <w:basedOn w:val="Domylnaczcionkaakapitu"/>
    <w:rsid w:val="005744B5"/>
  </w:style>
  <w:style w:type="character" w:styleId="Hipercze">
    <w:name w:val="Hyperlink"/>
    <w:basedOn w:val="Domylnaczcionkaakapitu"/>
    <w:uiPriority w:val="99"/>
    <w:semiHidden/>
    <w:unhideWhenUsed/>
    <w:rsid w:val="005744B5"/>
    <w:rPr>
      <w:color w:val="0000FF"/>
      <w:u w:val="single"/>
    </w:rPr>
  </w:style>
  <w:style w:type="character" w:customStyle="1" w:styleId="bold-text">
    <w:name w:val="bold-text"/>
    <w:basedOn w:val="Domylnaczcionkaakapitu"/>
    <w:rsid w:val="005744B5"/>
  </w:style>
  <w:style w:type="paragraph" w:styleId="NormalnyWeb">
    <w:name w:val="Normal (Web)"/>
    <w:basedOn w:val="Normalny"/>
    <w:uiPriority w:val="99"/>
    <w:unhideWhenUsed/>
    <w:rsid w:val="0030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02C75"/>
    <w:pPr>
      <w:spacing w:after="160" w:line="259" w:lineRule="auto"/>
      <w:ind w:left="720"/>
      <w:contextualSpacing/>
    </w:pPr>
    <w:rPr>
      <w:rFonts w:ascii="Times New Roman" w:eastAsiaTheme="minorHAnsi" w:hAnsi="Times New Roman" w:cstheme="minorHAnsi"/>
      <w:sz w:val="24"/>
      <w:lang w:eastAsia="en-US"/>
    </w:rPr>
  </w:style>
  <w:style w:type="table" w:styleId="Tabela-Siatka">
    <w:name w:val="Table Grid"/>
    <w:basedOn w:val="Standardowy"/>
    <w:uiPriority w:val="39"/>
    <w:rsid w:val="00302C75"/>
    <w:pPr>
      <w:spacing w:after="0" w:line="240" w:lineRule="auto"/>
    </w:pPr>
    <w:rPr>
      <w:rFonts w:ascii="Times New Roman" w:eastAsiaTheme="minorHAnsi" w:hAnsi="Times New Roman" w:cs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94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5E2B-3CCE-4F94-A63D-3E8FB86B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BRODACH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G.O.P.S</dc:creator>
  <cp:keywords/>
  <dc:description/>
  <cp:lastModifiedBy>Sylwia Latała</cp:lastModifiedBy>
  <cp:revision>142</cp:revision>
  <cp:lastPrinted>2025-01-13T11:48:00Z</cp:lastPrinted>
  <dcterms:created xsi:type="dcterms:W3CDTF">2017-03-13T14:13:00Z</dcterms:created>
  <dcterms:modified xsi:type="dcterms:W3CDTF">2025-12-11T06:49:00Z</dcterms:modified>
</cp:coreProperties>
</file>