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3CD9" w14:textId="77777777" w:rsidR="00302C75" w:rsidRDefault="00302C75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A2F93A2" w14:textId="2EE86797" w:rsidR="00302C75" w:rsidRPr="00302C75" w:rsidRDefault="00302C75" w:rsidP="00302C7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t xml:space="preserve">OGŁOSZENIE KIEROWNIKA GMINNEGO OŚRODKA POMOCY SPOŁECZNEJ </w:t>
      </w: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br/>
        <w:t xml:space="preserve">W BRODACH z dnia </w:t>
      </w:r>
      <w:r w:rsidR="005F7F97">
        <w:rPr>
          <w:rFonts w:ascii="Times New Roman" w:eastAsia="Times New Roman" w:hAnsi="Times New Roman" w:cs="Times New Roman"/>
          <w:b/>
          <w:bCs/>
          <w:sz w:val="38"/>
          <w:szCs w:val="38"/>
        </w:rPr>
        <w:t>10.12.2025r</w:t>
      </w: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t>.</w:t>
      </w:r>
    </w:p>
    <w:p w14:paraId="6E3F8D75" w14:textId="77777777" w:rsidR="00302C75" w:rsidRPr="00302C75" w:rsidRDefault="00302C75" w:rsidP="00302C75">
      <w:pPr>
        <w:spacing w:after="0" w:line="360" w:lineRule="auto"/>
        <w:rPr>
          <w:rFonts w:ascii="Times New Roman" w:hAnsi="Times New Roman" w:cs="Times New Roman"/>
        </w:rPr>
      </w:pPr>
    </w:p>
    <w:p w14:paraId="1722B904" w14:textId="77777777" w:rsidR="00302C75" w:rsidRPr="00302C75" w:rsidRDefault="00302C75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KIEROWNIK GMINNEGO OŚRODKA POMOCY SPOŁECZNEJ W BRODACH</w:t>
      </w:r>
    </w:p>
    <w:p w14:paraId="2A209D81" w14:textId="77777777" w:rsidR="00302C75" w:rsidRPr="00302C75" w:rsidRDefault="00302C75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OGŁASZA NABÓR NA WOLNE STANOWISKO URZĘDNICZE</w:t>
      </w:r>
    </w:p>
    <w:p w14:paraId="0B2EFFDF" w14:textId="00032A4D" w:rsidR="00302C75" w:rsidRDefault="00F7039E" w:rsidP="00F703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INSPEKTOR</w:t>
      </w:r>
      <w:r w:rsidR="00302C75"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F7F9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DZIALE INNOWACJI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CUS W BRODACH</w:t>
      </w:r>
      <w:r w:rsidR="00302C75"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3AD42C50" w14:textId="77777777" w:rsidR="00F7039E" w:rsidRPr="00F7039E" w:rsidRDefault="00F7039E" w:rsidP="00F703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1ABBCB" w14:textId="77777777" w:rsidR="00302C75" w:rsidRPr="00302C75" w:rsidRDefault="00302C75" w:rsidP="00302C7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1. Nazwa i adres jednostki</w:t>
      </w:r>
    </w:p>
    <w:p w14:paraId="0DA333EA" w14:textId="692611DD" w:rsidR="00302C75" w:rsidRPr="00302C75" w:rsidRDefault="00CE70DD" w:rsidP="00302C7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Centrum Usług </w:t>
      </w:r>
      <w:r w:rsidR="00D32CFB">
        <w:rPr>
          <w:rFonts w:ascii="Times New Roman" w:eastAsia="Times New Roman" w:hAnsi="Times New Roman" w:cs="Times New Roman"/>
          <w:color w:val="000000"/>
          <w:sz w:val="20"/>
          <w:szCs w:val="20"/>
        </w:rPr>
        <w:t>Społecznych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Brodach</w:t>
      </w:r>
    </w:p>
    <w:p w14:paraId="490B5154" w14:textId="77777777" w:rsidR="00302C75" w:rsidRPr="00302C75" w:rsidRDefault="00302C75" w:rsidP="00302C7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ul. Stanisława Staszica 3, 27-230 Brody</w:t>
      </w:r>
    </w:p>
    <w:p w14:paraId="523BDBA1" w14:textId="77777777"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5D65A0B4" w14:textId="4D1C56FE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 Określenie stanowiska urzędniczego</w:t>
      </w:r>
    </w:p>
    <w:p w14:paraId="1ED304D7" w14:textId="128D3A3D" w:rsidR="00302C75" w:rsidRPr="00302C75" w:rsidRDefault="00F4697D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Inspektor w Dziale Innowacji</w:t>
      </w:r>
      <w:r w:rsidR="0010077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CUS</w:t>
      </w:r>
    </w:p>
    <w:p w14:paraId="206D71B7" w14:textId="77777777" w:rsidR="00302C75" w:rsidRPr="00302C75" w:rsidRDefault="00302C75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Wymiar czasu pracy: 1 pełny etat</w:t>
      </w:r>
    </w:p>
    <w:p w14:paraId="21B04982" w14:textId="77777777" w:rsidR="00302C75" w:rsidRPr="00302C75" w:rsidRDefault="00302C75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Rodzaj umowy: umowa o pracę</w:t>
      </w:r>
    </w:p>
    <w:p w14:paraId="0300B368" w14:textId="7A051FBA" w:rsidR="00302C75" w:rsidRPr="00302C75" w:rsidRDefault="00302C75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Miejsce wykonywania pracy: </w:t>
      </w:r>
      <w:r w:rsidR="00533C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Centrum Usług </w:t>
      </w:r>
      <w:r w:rsidR="00D32CFB">
        <w:rPr>
          <w:rFonts w:ascii="Times New Roman" w:eastAsia="Times New Roman" w:hAnsi="Times New Roman" w:cs="Times New Roman"/>
          <w:color w:val="000000"/>
          <w:sz w:val="20"/>
          <w:szCs w:val="20"/>
        </w:rPr>
        <w:t>Społecznych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ul. Staszica 3, 27-230 Brody</w:t>
      </w:r>
    </w:p>
    <w:p w14:paraId="4CEF5294" w14:textId="77777777" w:rsidR="00302C75" w:rsidRPr="00302C75" w:rsidRDefault="00302C75" w:rsidP="00302C7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143FE1A5" w14:textId="53422FD4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 Wymagania konieczne (obligatoryjne)</w:t>
      </w:r>
    </w:p>
    <w:p w14:paraId="71C0344E" w14:textId="77777777" w:rsidR="00302C75" w:rsidRPr="00302C75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obywatelstwo polskie,</w:t>
      </w:r>
    </w:p>
    <w:p w14:paraId="75A38B78" w14:textId="0592F9AA" w:rsidR="00302C75" w:rsidRPr="00FE5980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wykształcenie wyższe </w:t>
      </w:r>
      <w:r w:rsidR="000133B5">
        <w:rPr>
          <w:rFonts w:eastAsia="Times New Roman" w:cs="Times New Roman"/>
          <w:color w:val="000000"/>
          <w:sz w:val="20"/>
          <w:szCs w:val="20"/>
          <w:lang w:eastAsia="pl-PL"/>
        </w:rPr>
        <w:t>I</w:t>
      </w:r>
      <w:r w:rsidR="0034508A">
        <w:rPr>
          <w:rFonts w:eastAsia="Times New Roman" w:cs="Times New Roman"/>
          <w:color w:val="000000"/>
          <w:sz w:val="20"/>
          <w:szCs w:val="20"/>
          <w:lang w:eastAsia="pl-PL"/>
        </w:rPr>
        <w:t>I</w:t>
      </w:r>
      <w:r w:rsidR="000133B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stopnia</w:t>
      </w:r>
    </w:p>
    <w:p w14:paraId="7A08EA39" w14:textId="496A05A9" w:rsidR="00FE5980" w:rsidRPr="000133B5" w:rsidRDefault="00FE5980" w:rsidP="000133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FE5980">
        <w:rPr>
          <w:rFonts w:eastAsia="Times New Roman" w:cs="Times New Roman"/>
          <w:color w:val="333333"/>
          <w:sz w:val="20"/>
          <w:szCs w:val="20"/>
          <w:lang w:eastAsia="pl-PL"/>
        </w:rPr>
        <w:t xml:space="preserve">staż pracy – co najmniej </w:t>
      </w:r>
      <w:r w:rsidR="0034508A">
        <w:rPr>
          <w:rFonts w:eastAsia="Times New Roman" w:cs="Times New Roman"/>
          <w:color w:val="333333"/>
          <w:sz w:val="20"/>
          <w:szCs w:val="20"/>
          <w:lang w:eastAsia="pl-PL"/>
        </w:rPr>
        <w:t>4</w:t>
      </w:r>
      <w:r w:rsidR="000133B5">
        <w:rPr>
          <w:rFonts w:eastAsia="Times New Roman" w:cs="Times New Roman"/>
          <w:color w:val="333333"/>
          <w:sz w:val="20"/>
          <w:szCs w:val="20"/>
          <w:lang w:eastAsia="pl-PL"/>
        </w:rPr>
        <w:t xml:space="preserve"> lata</w:t>
      </w:r>
      <w:r w:rsidRPr="000133B5">
        <w:rPr>
          <w:rFonts w:eastAsia="Times New Roman" w:cs="Times New Roman"/>
          <w:color w:val="333333"/>
          <w:sz w:val="20"/>
          <w:szCs w:val="20"/>
        </w:rPr>
        <w:t xml:space="preserve"> stażu pracy w jednostkach samorządu terytorialnego,</w:t>
      </w:r>
    </w:p>
    <w:p w14:paraId="1E2A739B" w14:textId="77777777" w:rsidR="00302C75" w:rsidRPr="00302C75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pełna zdolność do czynności prawnych oraz korzystania z pełni praw publicznych,</w:t>
      </w:r>
    </w:p>
    <w:p w14:paraId="5DA1C245" w14:textId="77777777" w:rsidR="00302C75" w:rsidRPr="00302C75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skarbowe.</w:t>
      </w:r>
    </w:p>
    <w:p w14:paraId="21A6BD6A" w14:textId="77777777"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6"/>
        </w:rPr>
      </w:pPr>
    </w:p>
    <w:p w14:paraId="14BD5803" w14:textId="2D31C4E3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 Wymagania dodatkowe</w:t>
      </w:r>
    </w:p>
    <w:p w14:paraId="3EE63006" w14:textId="3F2B958A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 xml:space="preserve">znajomość przepisów prawa z zakresu </w:t>
      </w:r>
      <w:r w:rsidR="00950359" w:rsidRPr="00950359">
        <w:rPr>
          <w:rFonts w:cs="Times New Roman"/>
          <w:sz w:val="20"/>
          <w:szCs w:val="20"/>
        </w:rPr>
        <w:t>kodeksu postępowania administracyjnego oraz rozporządzenia Parlamentu Europejskiego i Rady (UE) 2016/679 i ustawy o ochronie danych osobowych,</w:t>
      </w:r>
      <w:r w:rsidR="00C971E7">
        <w:rPr>
          <w:rFonts w:cs="Times New Roman"/>
          <w:sz w:val="20"/>
          <w:szCs w:val="20"/>
        </w:rPr>
        <w:t xml:space="preserve"> ustawy o samorządzie gminnym, ustawa Prawno zamówień publicznych,</w:t>
      </w:r>
    </w:p>
    <w:p w14:paraId="1FCD3438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biegła znajomość oprogramowania komputerowego stosowanego w pracy biurowej,</w:t>
      </w:r>
    </w:p>
    <w:p w14:paraId="56851BAD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 xml:space="preserve">posiadanie umiejętności sporządzania danych statystycznych, tworzenia prognoz, zestawień, </w:t>
      </w:r>
      <w:r w:rsidRPr="00302C75">
        <w:rPr>
          <w:rFonts w:cs="Times New Roman"/>
          <w:sz w:val="20"/>
          <w:szCs w:val="20"/>
        </w:rPr>
        <w:br/>
        <w:t>planów w oparciu o materiały źródłowe i przewidywane założenia,</w:t>
      </w:r>
    </w:p>
    <w:p w14:paraId="6569F10D" w14:textId="028DD0DB" w:rsidR="00B737F0" w:rsidRPr="00302C75" w:rsidRDefault="00B737F0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obsługa aplikacji e-PUAP, e-Doręczenia,</w:t>
      </w:r>
    </w:p>
    <w:p w14:paraId="1379A272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doświadczenie w pracy w ośrodku pomocy społecznej/ jednostce samorządu terytorialnego,</w:t>
      </w:r>
    </w:p>
    <w:p w14:paraId="3C59B865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nieposzlakowana opinia, wysoka kultura osobista,</w:t>
      </w:r>
    </w:p>
    <w:p w14:paraId="5903D162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odpowiedzialność, terminowość i dokładność w realizacji powierzonych zadań,</w:t>
      </w:r>
    </w:p>
    <w:p w14:paraId="02847C84" w14:textId="77777777" w:rsid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lastRenderedPageBreak/>
        <w:t>komunikatywność, kreatywność.</w:t>
      </w:r>
    </w:p>
    <w:p w14:paraId="1E638149" w14:textId="77777777" w:rsidR="00950359" w:rsidRPr="00302C75" w:rsidRDefault="00950359" w:rsidP="00950359">
      <w:pPr>
        <w:pStyle w:val="Akapitzlist"/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2FA97440" w14:textId="77777777" w:rsidR="00302C75" w:rsidRPr="00302C75" w:rsidRDefault="00302C75" w:rsidP="00302C75">
      <w:pPr>
        <w:pStyle w:val="Akapitzlist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2DD79BF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 Zakres wykonywania zadań na stanowisku</w:t>
      </w:r>
    </w:p>
    <w:p w14:paraId="28CD77C7" w14:textId="41E02F07" w:rsidR="00950359" w:rsidRPr="00950359" w:rsidRDefault="00FF318B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pozyskiwanie środków zewnętrznych,</w:t>
      </w:r>
    </w:p>
    <w:p w14:paraId="35380C7D" w14:textId="4367EC11" w:rsidR="00950359" w:rsidRPr="006F3CCE" w:rsidRDefault="00FF318B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procedowanie zamówień publicznych,</w:t>
      </w:r>
    </w:p>
    <w:p w14:paraId="7500DBA1" w14:textId="1B25CC52" w:rsidR="006F3CCE" w:rsidRPr="00B77F03" w:rsidRDefault="002E278F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znajomość procedur zamówień publicznych</w:t>
      </w:r>
    </w:p>
    <w:p w14:paraId="775BD687" w14:textId="7FC668F9" w:rsidR="00B77F03" w:rsidRDefault="00B77F03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B77F03">
        <w:rPr>
          <w:rFonts w:cs="Times New Roman"/>
          <w:sz w:val="20"/>
          <w:szCs w:val="20"/>
        </w:rPr>
        <w:t>archiwizowanie dokumentów zgodnie z obowiązującą Instrukcją Kancelaryjną</w:t>
      </w:r>
    </w:p>
    <w:p w14:paraId="44D6BE2C" w14:textId="4D5E99B3" w:rsidR="00443044" w:rsidRDefault="00443044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443044">
        <w:rPr>
          <w:rFonts w:cs="Times New Roman"/>
          <w:sz w:val="20"/>
          <w:szCs w:val="20"/>
        </w:rPr>
        <w:t>sporządzanie sprawozdań i analiz w zakresie wykonywanych zadań</w:t>
      </w:r>
      <w:r>
        <w:rPr>
          <w:rFonts w:cs="Times New Roman"/>
          <w:sz w:val="20"/>
          <w:szCs w:val="20"/>
        </w:rPr>
        <w:t>,</w:t>
      </w:r>
    </w:p>
    <w:p w14:paraId="4015E933" w14:textId="77777777" w:rsidR="009A3A80" w:rsidRPr="00C32F30" w:rsidRDefault="009A3A80" w:rsidP="009A3A8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>Analiza i diagnoza: Prowadzenie rozeznania potrzeb i potencjału wspólnoty w zakresie usług społecznych i innowacji.</w:t>
      </w:r>
    </w:p>
    <w:p w14:paraId="23A0277D" w14:textId="77777777" w:rsidR="009A3A80" w:rsidRPr="00C32F30" w:rsidRDefault="009A3A80" w:rsidP="009A3A8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 xml:space="preserve">Opracowywanie projektów: Tworzenie innowacyjnych programów i rozwiązań w odpowiedzi </w:t>
      </w:r>
      <w:r>
        <w:rPr>
          <w:rFonts w:cs="Times New Roman"/>
          <w:sz w:val="20"/>
          <w:szCs w:val="20"/>
        </w:rPr>
        <w:br/>
      </w:r>
      <w:r w:rsidRPr="00C32F30">
        <w:rPr>
          <w:rFonts w:cs="Times New Roman"/>
          <w:sz w:val="20"/>
          <w:szCs w:val="20"/>
        </w:rPr>
        <w:t>na zdiagnozowane potrzeby (np. nowe formy wsparcia dla seniorów, osób z niepełnosprawnościami).</w:t>
      </w:r>
    </w:p>
    <w:p w14:paraId="5217B7B5" w14:textId="77777777" w:rsidR="009A3A80" w:rsidRPr="00C32F30" w:rsidRDefault="009A3A80" w:rsidP="009A3A8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>Wsparcie inicjatyw społecznych: Angażowanie mieszkańców, wspieranie działań samopomocowych, wolontariatu, tworzenie sieci współpracy (np. z organizatorami społeczności lokalnej).</w:t>
      </w:r>
    </w:p>
    <w:p w14:paraId="72EF77AA" w14:textId="77777777" w:rsidR="009A3A80" w:rsidRPr="00C32F30" w:rsidRDefault="009A3A80" w:rsidP="009A3A8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 xml:space="preserve">Wdrażanie i monitorowanie: Implementacja nowych standardów i programów, monitorowanie </w:t>
      </w:r>
      <w:r>
        <w:rPr>
          <w:rFonts w:cs="Times New Roman"/>
          <w:sz w:val="20"/>
          <w:szCs w:val="20"/>
        </w:rPr>
        <w:br/>
      </w:r>
      <w:r w:rsidRPr="00C32F30">
        <w:rPr>
          <w:rFonts w:cs="Times New Roman"/>
          <w:sz w:val="20"/>
          <w:szCs w:val="20"/>
        </w:rPr>
        <w:t>ich realizacji i efektywności.</w:t>
      </w:r>
    </w:p>
    <w:p w14:paraId="67CE9796" w14:textId="77777777" w:rsidR="009A3A80" w:rsidRPr="00C32F30" w:rsidRDefault="009A3A80" w:rsidP="009A3A8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>Koordynacja: Współpraca z innymi specjalistami CUS (koordynatorzy, organizatorzy), instytucjami</w:t>
      </w:r>
      <w:r>
        <w:rPr>
          <w:rFonts w:cs="Times New Roman"/>
          <w:sz w:val="20"/>
          <w:szCs w:val="20"/>
        </w:rPr>
        <w:br/>
      </w:r>
      <w:r w:rsidRPr="00C32F30">
        <w:rPr>
          <w:rFonts w:cs="Times New Roman"/>
          <w:sz w:val="20"/>
          <w:szCs w:val="20"/>
        </w:rPr>
        <w:t xml:space="preserve"> i partnerami w celu wdrażania innowacji.</w:t>
      </w:r>
    </w:p>
    <w:p w14:paraId="7B9A45CE" w14:textId="77777777" w:rsidR="009A3A80" w:rsidRPr="00C32F30" w:rsidRDefault="009A3A80" w:rsidP="009A3A8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>Badania: Analiza dobrych praktyk, trendów w usługach społecznych i innowacjach w celu adaptacji</w:t>
      </w:r>
      <w:r>
        <w:rPr>
          <w:rFonts w:cs="Times New Roman"/>
          <w:sz w:val="20"/>
          <w:szCs w:val="20"/>
        </w:rPr>
        <w:br/>
      </w:r>
      <w:r w:rsidRPr="00C32F30">
        <w:rPr>
          <w:rFonts w:cs="Times New Roman"/>
          <w:sz w:val="20"/>
          <w:szCs w:val="20"/>
        </w:rPr>
        <w:t xml:space="preserve"> i wdrażania na poziomie lokalnym.</w:t>
      </w:r>
    </w:p>
    <w:p w14:paraId="1EA87825" w14:textId="77777777" w:rsidR="009A3A80" w:rsidRPr="005C2CF3" w:rsidRDefault="009A3A80" w:rsidP="005C2CF3">
      <w:pPr>
        <w:spacing w:after="0" w:line="360" w:lineRule="auto"/>
        <w:ind w:left="360"/>
        <w:jc w:val="both"/>
        <w:rPr>
          <w:rFonts w:cs="Times New Roman"/>
          <w:sz w:val="20"/>
          <w:szCs w:val="20"/>
        </w:rPr>
      </w:pPr>
    </w:p>
    <w:p w14:paraId="17388BE5" w14:textId="77777777" w:rsidR="00443044" w:rsidRPr="00B77F03" w:rsidRDefault="00443044" w:rsidP="00443044">
      <w:pPr>
        <w:pStyle w:val="Akapitzlist"/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0DDE2FAE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Informacja o warunkach pracy na stanowisku</w:t>
      </w:r>
    </w:p>
    <w:p w14:paraId="1FD7E5C1" w14:textId="77777777" w:rsidR="00302C75" w:rsidRPr="00302C75" w:rsidRDefault="00302C75" w:rsidP="00302C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wymiar czasu pracy: pełny etat,</w:t>
      </w:r>
    </w:p>
    <w:p w14:paraId="3895E8CB" w14:textId="77777777" w:rsidR="00302C75" w:rsidRPr="00302C75" w:rsidRDefault="00302C75" w:rsidP="00302C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praca </w:t>
      </w:r>
      <w:proofErr w:type="spellStart"/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administracyjno</w:t>
      </w:r>
      <w:proofErr w:type="spellEnd"/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– biurowa, praca przy komputerze,</w:t>
      </w:r>
    </w:p>
    <w:p w14:paraId="6A1078C1" w14:textId="145BE54D" w:rsidR="00302C75" w:rsidRPr="00302C75" w:rsidRDefault="00302C75" w:rsidP="00302C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praca w siedzibie </w:t>
      </w:r>
      <w:r w:rsidR="00950359">
        <w:rPr>
          <w:rFonts w:eastAsia="Times New Roman" w:cs="Times New Roman"/>
          <w:color w:val="000000"/>
          <w:sz w:val="20"/>
          <w:szCs w:val="20"/>
          <w:lang w:eastAsia="pl-PL"/>
        </w:rPr>
        <w:t xml:space="preserve">Centrum Usług </w:t>
      </w:r>
      <w:r w:rsidR="00C233ED">
        <w:rPr>
          <w:rFonts w:eastAsia="Times New Roman" w:cs="Times New Roman"/>
          <w:color w:val="000000"/>
          <w:sz w:val="20"/>
          <w:szCs w:val="20"/>
          <w:lang w:eastAsia="pl-PL"/>
        </w:rPr>
        <w:t>Społecznych</w:t>
      </w: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, ul. Stanisława Staszica 3, 27-230 Brody, budynek piętrowy wyposażony w windę dla niepełnosprawnych.</w:t>
      </w:r>
    </w:p>
    <w:p w14:paraId="14F5691F" w14:textId="77777777" w:rsidR="00302C75" w:rsidRPr="00302C75" w:rsidRDefault="00302C75" w:rsidP="00302C75">
      <w:pPr>
        <w:pStyle w:val="Akapitzlist"/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</w:p>
    <w:p w14:paraId="25CE780B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 Wskaźnik zatrudnienia osób niepełnosprawnych</w:t>
      </w:r>
    </w:p>
    <w:p w14:paraId="7CE01728" w14:textId="7A829AD4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Wskaźnik zatrudnienia osób niepełnosprawnych w jednostce w miesiącu poprzedzającym datę upublicznienia ogłoszenia o naborze na stanowisko </w:t>
      </w:r>
      <w:r w:rsidR="006507BC">
        <w:rPr>
          <w:rFonts w:ascii="Times New Roman" w:eastAsia="Times New Roman" w:hAnsi="Times New Roman" w:cs="Times New Roman"/>
          <w:color w:val="000000"/>
          <w:sz w:val="20"/>
          <w:szCs w:val="20"/>
        </w:rPr>
        <w:t>Podinspektora w Biurze Obsługi Mieszkańców CUS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nie przekracza 6% w rozumieniu przepisów o rehabilitacji zawodowej i społecznej oraz zatrudnieniu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osób niepełnosprawnych.</w:t>
      </w:r>
    </w:p>
    <w:p w14:paraId="3BE55F94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7B242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 Wymagane dokumenty</w:t>
      </w:r>
    </w:p>
    <w:p w14:paraId="0E27522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CV,</w:t>
      </w:r>
    </w:p>
    <w:p w14:paraId="15865A9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list motywacyjny,</w:t>
      </w:r>
    </w:p>
    <w:p w14:paraId="5E4CFDFC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oryginał kwestionariusza osobowego osoby ubiegającej się o zatrudnienie w załączeniu,</w:t>
      </w:r>
    </w:p>
    <w:p w14:paraId="4AB884D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kserokopie dokumentów poświadczających posiadane wykształcenie,</w:t>
      </w:r>
    </w:p>
    <w:p w14:paraId="23CBF85B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kserokopie zaświadczeń, certyfikatów o ukończonych kursach, szkoleniach, itp.,</w:t>
      </w:r>
    </w:p>
    <w:p w14:paraId="630377E6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kserokopie dokumentów potwierdzających doświadczenie zawodowe,</w:t>
      </w:r>
    </w:p>
    <w:p w14:paraId="171B9F47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posiadanym obywatelstwie,</w:t>
      </w:r>
    </w:p>
    <w:p w14:paraId="19BA2FC7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posiadaniu zdolności do czynności prawnych i korzystania z pełni praw publicznych,</w:t>
      </w:r>
    </w:p>
    <w:p w14:paraId="16C795A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niekaralności za umyślne przestępstwo ścigane z oskarżenia publicznego lub umyślne przestępstwo skarbowe,</w:t>
      </w:r>
    </w:p>
    <w:p w14:paraId="01C3D4AD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w przypadku kandydata z orzeczoną niepełnosprawnością - kopia dokumentu potwierdzającego niepełnosprawność.</w:t>
      </w:r>
    </w:p>
    <w:p w14:paraId="50C29124" w14:textId="77777777" w:rsidR="00302C75" w:rsidRPr="00302C75" w:rsidRDefault="00302C75" w:rsidP="00302C75">
      <w:pPr>
        <w:pStyle w:val="Akapitzlist"/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346F6EF" w14:textId="7F7AAE73" w:rsidR="00302C75" w:rsidRP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302C75">
        <w:rPr>
          <w:color w:val="000000"/>
          <w:sz w:val="20"/>
          <w:szCs w:val="20"/>
        </w:rPr>
        <w:t>W związku z wymogiem stosowania od dnia 25 maja 2018 r. rozporządzenia 2016/679 Parlamentu Europejskiego i Rady (UE) z dnia 27 kwietnia 2016 r. w sprawie ochrony osób fizycznych w związku z przetwarzaniem danych osobowych i w sprawie swobodnego przepływu takich danych oraz uchylenia dyrektywy 95/46/WE administratorem danych osobowych przekazanych w procesie rekrutacji jest Kierownik Gminnego Ośrodka Pomocy w Brodach.</w:t>
      </w:r>
    </w:p>
    <w:p w14:paraId="647C0C08" w14:textId="77777777" w:rsidR="00302C75" w:rsidRP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302C75">
        <w:rPr>
          <w:color w:val="000000"/>
          <w:sz w:val="20"/>
          <w:szCs w:val="20"/>
        </w:rPr>
        <w:t xml:space="preserve">Klauzula informacyjna dotycząca przetwarzania danych osobowych w procesie rekrutacji stanowi załącznik </w:t>
      </w:r>
      <w:r w:rsidRPr="00302C75">
        <w:rPr>
          <w:color w:val="000000"/>
          <w:sz w:val="20"/>
          <w:szCs w:val="20"/>
        </w:rPr>
        <w:br/>
        <w:t>do ogłoszenia o naborze.</w:t>
      </w:r>
    </w:p>
    <w:p w14:paraId="05E68D9D" w14:textId="77777777" w:rsid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6B121A73" w14:textId="77777777" w:rsidR="006507BC" w:rsidRDefault="006507BC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439807B1" w14:textId="77777777" w:rsidR="006507BC" w:rsidRPr="00302C75" w:rsidRDefault="006507BC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78D3796D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9. Miejsce i termin składania dokumentów</w:t>
      </w:r>
    </w:p>
    <w:p w14:paraId="63E6500B" w14:textId="419396EE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Oferty należy składać w Gminnym Ośrodku Pomocy Społecznej w Brodach przy ul. Staszica 3,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27-230 Brody </w:t>
      </w:r>
      <w:r w:rsidRPr="000F4AA8">
        <w:rPr>
          <w:rFonts w:ascii="Times New Roman" w:eastAsia="Times New Roman" w:hAnsi="Times New Roman" w:cs="Times New Roman"/>
          <w:sz w:val="20"/>
          <w:szCs w:val="20"/>
        </w:rPr>
        <w:t xml:space="preserve">pokój nr </w:t>
      </w:r>
      <w:r w:rsidR="00BA4BD3" w:rsidRPr="000F4AA8">
        <w:rPr>
          <w:rFonts w:ascii="Times New Roman" w:eastAsia="Times New Roman" w:hAnsi="Times New Roman" w:cs="Times New Roman"/>
          <w:sz w:val="20"/>
          <w:szCs w:val="20"/>
        </w:rPr>
        <w:t>214</w:t>
      </w:r>
      <w:r w:rsidRPr="000F4AA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poniedziałek: 8.00-16.00, wtorek - piątek: 7.15-15.15 lub za pośrednictwem poczty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w zaklejonej kopercie z dopiskiem „Nabór na stanowisko: </w:t>
      </w:r>
      <w:r w:rsidR="00133E1F">
        <w:rPr>
          <w:rFonts w:ascii="Times New Roman" w:eastAsia="Times New Roman" w:hAnsi="Times New Roman" w:cs="Times New Roman"/>
          <w:sz w:val="20"/>
          <w:szCs w:val="20"/>
        </w:rPr>
        <w:t>Inspektor w Dziale Innowacji CUS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” umieszczonym na kopercie.</w:t>
      </w:r>
    </w:p>
    <w:p w14:paraId="1599A32B" w14:textId="15DF88EA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Wymagane dokumenty należy składać do </w:t>
      </w:r>
      <w:r w:rsidRPr="00AD6E85">
        <w:rPr>
          <w:rFonts w:ascii="Times New Roman" w:eastAsia="Times New Roman" w:hAnsi="Times New Roman" w:cs="Times New Roman"/>
          <w:sz w:val="20"/>
          <w:szCs w:val="20"/>
        </w:rPr>
        <w:t>dnia</w:t>
      </w:r>
      <w:r w:rsidR="00AD6E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A4BD3"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="006507B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="006507B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12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.202</w:t>
      </w:r>
      <w:r w:rsidR="00BA4BD3"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5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r. do godz. </w:t>
      </w:r>
      <w:r w:rsidR="006507BC">
        <w:rPr>
          <w:rFonts w:ascii="Times New Roman" w:eastAsia="TimesNewRomanPSMT" w:hAnsi="Times New Roman" w:cs="Times New Roman"/>
          <w:b/>
          <w:bCs/>
          <w:sz w:val="20"/>
          <w:szCs w:val="20"/>
          <w:u w:val="single"/>
        </w:rPr>
        <w:t>09</w:t>
      </w:r>
      <w:r w:rsidRPr="00AD6E85">
        <w:rPr>
          <w:rFonts w:ascii="Times New Roman" w:eastAsia="TimesNewRomanPSMT" w:hAnsi="Times New Roman" w:cs="Times New Roman"/>
          <w:b/>
          <w:bCs/>
          <w:sz w:val="20"/>
          <w:szCs w:val="20"/>
          <w:u w:val="single"/>
          <w:vertAlign w:val="superscript"/>
        </w:rPr>
        <w:t>00</w:t>
      </w:r>
      <w:r w:rsidRPr="00AD6E85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02C75">
        <w:rPr>
          <w:rFonts w:ascii="Times New Roman" w:eastAsia="TimesNewRomanPSMT" w:hAnsi="Times New Roman" w:cs="Times New Roman"/>
          <w:sz w:val="20"/>
          <w:szCs w:val="20"/>
        </w:rPr>
        <w:t xml:space="preserve">(decyduje data wpływu </w:t>
      </w:r>
      <w:r w:rsidRPr="00302C75">
        <w:rPr>
          <w:rFonts w:ascii="Times New Roman" w:eastAsia="TimesNewRomanPSMT" w:hAnsi="Times New Roman" w:cs="Times New Roman"/>
          <w:sz w:val="20"/>
          <w:szCs w:val="20"/>
        </w:rPr>
        <w:br/>
        <w:t>do Gminnego Ośrodka Pomocy Społecznej w Brodach).</w:t>
      </w:r>
    </w:p>
    <w:p w14:paraId="4215750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3831B0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Dokumenty, które zostaną złożone po terminie nie będą rozpatrywane.</w:t>
      </w:r>
    </w:p>
    <w:p w14:paraId="22D70F18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Kierownik Ośrodka Pomocy Społecznej w Brodach zastrzega sobie prawo odwołania naboru w całości lub części, przedłużenia terminu składania ofert pracy, zmiany terminu i miejsca otwarcia ofert.</w:t>
      </w:r>
    </w:p>
    <w:p w14:paraId="2F6AE39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Wszelkie informacje o naborze oraz wyniki będą umieszczone na stronie internetowej BIP Gminnego Ośrodka Pomocy Społecznej w Brodach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www.gops.bip.brody.info.pl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oraz na tablicy ogłoszeń Urzędu Gminy w Brodach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 Gminnego Ośrodka Pomocy Społecznej w Brodach.</w:t>
      </w:r>
    </w:p>
    <w:p w14:paraId="59C79BFE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B84A1F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0061DA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F71F31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Postępowanie będzie się składać z dwóch etapów:</w:t>
      </w:r>
    </w:p>
    <w:p w14:paraId="49749323" w14:textId="77777777"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83D749E" w14:textId="2BD7DB23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Etap I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- Wstępna weryfikacja ofert pod względem formalnym oraz wstępna ocena merytoryczna.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Po dokonaniu analizy formalnej dokumentów aplikacyjnych kandydaci zakwalifikowani do następnego etapu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zostaną powiadomieni telefonicznie</w:t>
      </w:r>
      <w:r w:rsidR="00BA4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BA4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terminie i miejscu przeprowadzenia rozmowy kwalifikacyjnej.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Osoby, które nie spełnią wymogów formalnych nie będą informowane.</w:t>
      </w:r>
    </w:p>
    <w:p w14:paraId="08AF8F25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132554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Etap II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- Rozmowa kwalifikacyjna z kandydatem odbędzie się w Urzędzie Gminy w Brodach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ul. Stanisława Staszica 3, 27-230 Brody, parter, sala konferencyjna.</w:t>
      </w:r>
    </w:p>
    <w:p w14:paraId="438BEBC5" w14:textId="77777777" w:rsidR="00302C75" w:rsidRPr="00302C75" w:rsidRDefault="00302C75" w:rsidP="00302C7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E0BFC0" w14:textId="77777777" w:rsidR="00302C75" w:rsidRPr="00302C75" w:rsidRDefault="00302C75" w:rsidP="00302C7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2C75" w:rsidRPr="00302C75" w14:paraId="0DDCE3ED" w14:textId="77777777" w:rsidTr="00995286">
        <w:tc>
          <w:tcPr>
            <w:tcW w:w="4531" w:type="dxa"/>
          </w:tcPr>
          <w:p w14:paraId="6E292B1F" w14:textId="77777777" w:rsidR="00302C75" w:rsidRPr="00302C75" w:rsidRDefault="00302C75" w:rsidP="0099528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3C684690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Kierownik</w:t>
            </w:r>
          </w:p>
          <w:p w14:paraId="0767D75C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Gminnego Ośrodka Pomocy Społecznej</w:t>
            </w:r>
          </w:p>
          <w:p w14:paraId="35BD9E1E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 Brodach</w:t>
            </w:r>
          </w:p>
          <w:p w14:paraId="4667B97E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/-/</w:t>
            </w:r>
          </w:p>
          <w:p w14:paraId="1443F363" w14:textId="7F1B9901" w:rsidR="00302C75" w:rsidRPr="00302C75" w:rsidRDefault="00BA4BD3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Piotr Ambroszczyk</w:t>
            </w:r>
          </w:p>
        </w:tc>
      </w:tr>
    </w:tbl>
    <w:p w14:paraId="6E20AF18" w14:textId="77777777" w:rsidR="00302C75" w:rsidRDefault="00302C75" w:rsidP="00302C75">
      <w:pPr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76EA2E2A" w14:textId="77777777" w:rsidR="00302C75" w:rsidRDefault="00302C75" w:rsidP="00302C75">
      <w:pPr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10FA0A9B" w14:textId="77777777" w:rsidR="00302C75" w:rsidRDefault="00302C75" w:rsidP="00302C75">
      <w:pPr>
        <w:jc w:val="both"/>
        <w:rPr>
          <w:b/>
          <w:bCs/>
          <w:sz w:val="20"/>
          <w:szCs w:val="20"/>
        </w:rPr>
      </w:pPr>
    </w:p>
    <w:p w14:paraId="63758DD6" w14:textId="77777777" w:rsidR="00302C75" w:rsidRDefault="00302C75" w:rsidP="00302C75">
      <w:pPr>
        <w:jc w:val="both"/>
        <w:rPr>
          <w:b/>
          <w:bCs/>
          <w:sz w:val="20"/>
          <w:szCs w:val="20"/>
        </w:rPr>
      </w:pPr>
    </w:p>
    <w:p w14:paraId="0232439B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1EC69F86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43AD9BEF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28B3E198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61FFF9F7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18E2E56F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3B684CF3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25AFA954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1780978B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7FB01B89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5A25A5A2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2BAEB7D7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7A7F12B1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3F7DD87E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17858AC2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34B5A684" w14:textId="77777777" w:rsidR="003C1577" w:rsidRDefault="003C1577" w:rsidP="00302C75">
      <w:pPr>
        <w:jc w:val="both"/>
        <w:rPr>
          <w:b/>
          <w:bCs/>
          <w:sz w:val="20"/>
          <w:szCs w:val="20"/>
        </w:rPr>
      </w:pPr>
    </w:p>
    <w:p w14:paraId="2A755A12" w14:textId="77777777" w:rsidR="00302C75" w:rsidRDefault="00302C75" w:rsidP="00302C75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730D4079" w14:textId="77777777" w:rsidR="00302C75" w:rsidRDefault="00302C75" w:rsidP="00302C75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5E6F5D4A" w14:textId="77777777" w:rsidR="00302C75" w:rsidRPr="00302C75" w:rsidRDefault="00302C75" w:rsidP="00302C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Klauzula informacyjna dotycząca przetwarzania danych osobowych.</w:t>
      </w:r>
    </w:p>
    <w:p w14:paraId="715AB91F" w14:textId="77777777" w:rsidR="00302C75" w:rsidRPr="00302C75" w:rsidRDefault="00302C75" w:rsidP="00302C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D01A528" w14:textId="1D3E3FF6" w:rsidR="00302C75" w:rsidRPr="00302C75" w:rsidRDefault="00302C75" w:rsidP="00AD6E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 Zgodnie z art. 13 ust. 1 i 2 ogólnego rozporządzenia o ochronie danych osobowych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z dnia 27 kwietnia 2016 r. informuję, że:</w:t>
      </w:r>
    </w:p>
    <w:p w14:paraId="1329A256" w14:textId="489CEC01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Pana/i danych osobowych jest Kierownik Gminnego Ośrodka Pomocy Społecznej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Brodach, ul: Stanisława Staszica 3, 27-230 Brody, </w:t>
      </w:r>
      <w:r w:rsidR="00C627BC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ops@brody.info.pl, tel. (41) 271 01 91,</w:t>
      </w:r>
    </w:p>
    <w:p w14:paraId="3F457690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Z inspektorem ochrony danych można się skontaktować pisemnie lub telefonicznie na adres siedziby administratora danych.</w:t>
      </w:r>
    </w:p>
    <w:p w14:paraId="66E24A6D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Pana/i dane osobowe przetwarzane są w celu przeprowadzenia konkursu na stanowisko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referenta ds. księgowości.</w:t>
      </w:r>
    </w:p>
    <w:p w14:paraId="124E28D1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mogą być przekazywane innym organom i podmiotom wyłącznie na podstawie obowiązujących przepisów prawa.</w:t>
      </w:r>
    </w:p>
    <w:p w14:paraId="5B809F0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przechowywane przez okres niezbędny do realizacji celu, dla którego zostały zgromadzone, a po upływie tego okresu przez okres oraz w zakresie wymaganym przez przepisy powszechnie obowiązującego prawa.</w:t>
      </w:r>
    </w:p>
    <w:p w14:paraId="7060FBB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Posiada Pan/i prawo do: dostępu do treści swoich danych i ich poprawiania, sprostowania, usunięcia, ograniczenia przetwarzania, przenoszenia danych, wniesienia sprzeciwu, cofnięcia zgody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na przetwarzanie na zasadach określonych w przepisach prawa.</w:t>
      </w:r>
    </w:p>
    <w:p w14:paraId="53A4D20D" w14:textId="35788AA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Ma Pan/i prawo wniesienia skargi do Prezesa Urzędu Ochrony Danych Osobowych, gdy przetwarzanie danych osobowych Pana/</w:t>
      </w:r>
      <w:r w:rsidR="001A0BAB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dotyczących naruszałoby przepisy ogólnego rozporządzenia o ochronie danych osobowych z dnia 27 kwietnia 2016 r.</w:t>
      </w:r>
    </w:p>
    <w:p w14:paraId="751B164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obligatoryjne w oparciu o przepisy prawa w pozostałym zakresie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jest dobrowolne.</w:t>
      </w:r>
    </w:p>
    <w:p w14:paraId="2B31E481" w14:textId="77777777" w:rsidR="00302C75" w:rsidRPr="002F705F" w:rsidRDefault="00302C75" w:rsidP="00302C75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2F705F">
        <w:rPr>
          <w:rFonts w:eastAsia="Times New Roman" w:cs="Times New Roman"/>
          <w:color w:val="000000"/>
          <w:sz w:val="20"/>
          <w:szCs w:val="20"/>
        </w:rPr>
        <w:t> </w:t>
      </w:r>
    </w:p>
    <w:p w14:paraId="3417EC86" w14:textId="77777777" w:rsidR="00302C75" w:rsidRPr="00334B2F" w:rsidRDefault="00302C75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D9AB59" w14:textId="77777777" w:rsidR="00681D29" w:rsidRPr="00334B2F" w:rsidRDefault="00681D29" w:rsidP="00995689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</w:rPr>
      </w:pPr>
    </w:p>
    <w:p w14:paraId="7D8F2090" w14:textId="77777777" w:rsidR="001A6FA7" w:rsidRPr="00334B2F" w:rsidRDefault="001A6FA7" w:rsidP="00CD61FD">
      <w:pPr>
        <w:pStyle w:val="Bezodstpw"/>
        <w:rPr>
          <w:rFonts w:ascii="Times New Roman" w:eastAsia="Arial Unicode MS" w:hAnsi="Times New Roman" w:cs="Times New Roman"/>
          <w:sz w:val="24"/>
        </w:rPr>
      </w:pPr>
    </w:p>
    <w:sectPr w:rsidR="001A6FA7" w:rsidRPr="00334B2F" w:rsidSect="00C1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29B"/>
    <w:multiLevelType w:val="hybridMultilevel"/>
    <w:tmpl w:val="DAAA3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78A"/>
    <w:multiLevelType w:val="hybridMultilevel"/>
    <w:tmpl w:val="46C8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4FB8"/>
    <w:multiLevelType w:val="hybridMultilevel"/>
    <w:tmpl w:val="8828E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C1DD8"/>
    <w:multiLevelType w:val="hybridMultilevel"/>
    <w:tmpl w:val="1D7C6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F1F8E"/>
    <w:multiLevelType w:val="hybridMultilevel"/>
    <w:tmpl w:val="72583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5975"/>
    <w:multiLevelType w:val="hybridMultilevel"/>
    <w:tmpl w:val="61D6D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C4A8F"/>
    <w:multiLevelType w:val="hybridMultilevel"/>
    <w:tmpl w:val="A8FC6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6E25"/>
    <w:multiLevelType w:val="multilevel"/>
    <w:tmpl w:val="B730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438D1"/>
    <w:multiLevelType w:val="multilevel"/>
    <w:tmpl w:val="F10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47C74"/>
    <w:multiLevelType w:val="multilevel"/>
    <w:tmpl w:val="6AD4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ED180F"/>
    <w:multiLevelType w:val="hybridMultilevel"/>
    <w:tmpl w:val="540CC1D2"/>
    <w:lvl w:ilvl="0" w:tplc="46E2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4179">
    <w:abstractNumId w:val="1"/>
  </w:num>
  <w:num w:numId="2" w16cid:durableId="1843004526">
    <w:abstractNumId w:val="2"/>
  </w:num>
  <w:num w:numId="3" w16cid:durableId="372538948">
    <w:abstractNumId w:val="8"/>
  </w:num>
  <w:num w:numId="4" w16cid:durableId="390153568">
    <w:abstractNumId w:val="4"/>
  </w:num>
  <w:num w:numId="5" w16cid:durableId="1157066502">
    <w:abstractNumId w:val="10"/>
  </w:num>
  <w:num w:numId="6" w16cid:durableId="395124559">
    <w:abstractNumId w:val="6"/>
  </w:num>
  <w:num w:numId="7" w16cid:durableId="200676742">
    <w:abstractNumId w:val="0"/>
  </w:num>
  <w:num w:numId="8" w16cid:durableId="1862817882">
    <w:abstractNumId w:val="3"/>
  </w:num>
  <w:num w:numId="9" w16cid:durableId="1724987737">
    <w:abstractNumId w:val="5"/>
  </w:num>
  <w:num w:numId="10" w16cid:durableId="304700815">
    <w:abstractNumId w:val="9"/>
  </w:num>
  <w:num w:numId="11" w16cid:durableId="2069649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42"/>
    <w:rsid w:val="00003BF4"/>
    <w:rsid w:val="00006FC3"/>
    <w:rsid w:val="000133B5"/>
    <w:rsid w:val="00041BF8"/>
    <w:rsid w:val="00041F82"/>
    <w:rsid w:val="000652A9"/>
    <w:rsid w:val="000671B3"/>
    <w:rsid w:val="00071CEC"/>
    <w:rsid w:val="000807AA"/>
    <w:rsid w:val="00085A4D"/>
    <w:rsid w:val="00092771"/>
    <w:rsid w:val="000B0806"/>
    <w:rsid w:val="000B5098"/>
    <w:rsid w:val="000C1722"/>
    <w:rsid w:val="000C3D57"/>
    <w:rsid w:val="000D07BB"/>
    <w:rsid w:val="000F4AA8"/>
    <w:rsid w:val="000F4D7C"/>
    <w:rsid w:val="000F6588"/>
    <w:rsid w:val="000F7DDF"/>
    <w:rsid w:val="0010077B"/>
    <w:rsid w:val="00104832"/>
    <w:rsid w:val="001076A1"/>
    <w:rsid w:val="001336CC"/>
    <w:rsid w:val="00133C3F"/>
    <w:rsid w:val="00133E1F"/>
    <w:rsid w:val="00141536"/>
    <w:rsid w:val="00143D8D"/>
    <w:rsid w:val="00167C14"/>
    <w:rsid w:val="001757FC"/>
    <w:rsid w:val="00177C7D"/>
    <w:rsid w:val="00185C96"/>
    <w:rsid w:val="001913CF"/>
    <w:rsid w:val="001A0BAB"/>
    <w:rsid w:val="001A6FA7"/>
    <w:rsid w:val="001B48BD"/>
    <w:rsid w:val="001B7D11"/>
    <w:rsid w:val="001C0079"/>
    <w:rsid w:val="001D3150"/>
    <w:rsid w:val="00216CC5"/>
    <w:rsid w:val="00224E4B"/>
    <w:rsid w:val="00253620"/>
    <w:rsid w:val="00254749"/>
    <w:rsid w:val="002553F6"/>
    <w:rsid w:val="00256D78"/>
    <w:rsid w:val="00257A3D"/>
    <w:rsid w:val="002727C1"/>
    <w:rsid w:val="002D7D3C"/>
    <w:rsid w:val="002E278F"/>
    <w:rsid w:val="002F15C4"/>
    <w:rsid w:val="002F6AFD"/>
    <w:rsid w:val="003008DB"/>
    <w:rsid w:val="00301C39"/>
    <w:rsid w:val="00302420"/>
    <w:rsid w:val="0030280F"/>
    <w:rsid w:val="00302C75"/>
    <w:rsid w:val="003035DE"/>
    <w:rsid w:val="003167AE"/>
    <w:rsid w:val="0031733B"/>
    <w:rsid w:val="00317DCE"/>
    <w:rsid w:val="003241E2"/>
    <w:rsid w:val="00334B2F"/>
    <w:rsid w:val="0034508A"/>
    <w:rsid w:val="00347757"/>
    <w:rsid w:val="0034789D"/>
    <w:rsid w:val="003611BC"/>
    <w:rsid w:val="00372CA9"/>
    <w:rsid w:val="0039069C"/>
    <w:rsid w:val="003A4AAE"/>
    <w:rsid w:val="003C1577"/>
    <w:rsid w:val="003E15A8"/>
    <w:rsid w:val="003F7550"/>
    <w:rsid w:val="004112CC"/>
    <w:rsid w:val="004257D1"/>
    <w:rsid w:val="00443044"/>
    <w:rsid w:val="0044717D"/>
    <w:rsid w:val="00490DBD"/>
    <w:rsid w:val="00493E71"/>
    <w:rsid w:val="0049571E"/>
    <w:rsid w:val="004A3049"/>
    <w:rsid w:val="00503655"/>
    <w:rsid w:val="0051155B"/>
    <w:rsid w:val="00533C53"/>
    <w:rsid w:val="005744B5"/>
    <w:rsid w:val="00574A3E"/>
    <w:rsid w:val="00577A55"/>
    <w:rsid w:val="005A165B"/>
    <w:rsid w:val="005A3B3F"/>
    <w:rsid w:val="005C2CF3"/>
    <w:rsid w:val="005C3C86"/>
    <w:rsid w:val="005C7AAE"/>
    <w:rsid w:val="005E0ABA"/>
    <w:rsid w:val="005F7F97"/>
    <w:rsid w:val="00605CD5"/>
    <w:rsid w:val="006375D7"/>
    <w:rsid w:val="00642265"/>
    <w:rsid w:val="006507BC"/>
    <w:rsid w:val="00681D29"/>
    <w:rsid w:val="006C6319"/>
    <w:rsid w:val="006E45C5"/>
    <w:rsid w:val="006F3CCE"/>
    <w:rsid w:val="00706819"/>
    <w:rsid w:val="007152C2"/>
    <w:rsid w:val="0072011F"/>
    <w:rsid w:val="0073284B"/>
    <w:rsid w:val="00745A12"/>
    <w:rsid w:val="007647BD"/>
    <w:rsid w:val="00772B19"/>
    <w:rsid w:val="00787414"/>
    <w:rsid w:val="007905DE"/>
    <w:rsid w:val="00792479"/>
    <w:rsid w:val="00793348"/>
    <w:rsid w:val="007E6DEF"/>
    <w:rsid w:val="007E76E6"/>
    <w:rsid w:val="007F35AA"/>
    <w:rsid w:val="00827BC9"/>
    <w:rsid w:val="00841AD9"/>
    <w:rsid w:val="00841F14"/>
    <w:rsid w:val="00861618"/>
    <w:rsid w:val="0087268C"/>
    <w:rsid w:val="00875225"/>
    <w:rsid w:val="008917C7"/>
    <w:rsid w:val="008A2A9D"/>
    <w:rsid w:val="008A59AD"/>
    <w:rsid w:val="008B4AFB"/>
    <w:rsid w:val="008B4C95"/>
    <w:rsid w:val="008B52AF"/>
    <w:rsid w:val="008D116F"/>
    <w:rsid w:val="008D4F84"/>
    <w:rsid w:val="008E1304"/>
    <w:rsid w:val="008E15F2"/>
    <w:rsid w:val="008F481E"/>
    <w:rsid w:val="008F597B"/>
    <w:rsid w:val="00900EFA"/>
    <w:rsid w:val="0090678D"/>
    <w:rsid w:val="00926F3A"/>
    <w:rsid w:val="00944CE4"/>
    <w:rsid w:val="00950359"/>
    <w:rsid w:val="00976A36"/>
    <w:rsid w:val="00976B6D"/>
    <w:rsid w:val="00980976"/>
    <w:rsid w:val="009877F0"/>
    <w:rsid w:val="00995689"/>
    <w:rsid w:val="009A3A80"/>
    <w:rsid w:val="009B5A78"/>
    <w:rsid w:val="009B7384"/>
    <w:rsid w:val="009D2C96"/>
    <w:rsid w:val="009F6606"/>
    <w:rsid w:val="00A0022D"/>
    <w:rsid w:val="00A150EA"/>
    <w:rsid w:val="00A24B23"/>
    <w:rsid w:val="00A30EDA"/>
    <w:rsid w:val="00A97CA0"/>
    <w:rsid w:val="00AA0690"/>
    <w:rsid w:val="00AA48AA"/>
    <w:rsid w:val="00AA6B87"/>
    <w:rsid w:val="00AD14E3"/>
    <w:rsid w:val="00AD6BCE"/>
    <w:rsid w:val="00AD6E85"/>
    <w:rsid w:val="00AE0517"/>
    <w:rsid w:val="00B009F5"/>
    <w:rsid w:val="00B12907"/>
    <w:rsid w:val="00B13D15"/>
    <w:rsid w:val="00B16389"/>
    <w:rsid w:val="00B26428"/>
    <w:rsid w:val="00B737F0"/>
    <w:rsid w:val="00B77F03"/>
    <w:rsid w:val="00B851B5"/>
    <w:rsid w:val="00B863FC"/>
    <w:rsid w:val="00B963F1"/>
    <w:rsid w:val="00BA0CDB"/>
    <w:rsid w:val="00BA4BD3"/>
    <w:rsid w:val="00BA7D04"/>
    <w:rsid w:val="00BB0627"/>
    <w:rsid w:val="00BE1683"/>
    <w:rsid w:val="00BE31B5"/>
    <w:rsid w:val="00BF1D74"/>
    <w:rsid w:val="00BF5C40"/>
    <w:rsid w:val="00BF7760"/>
    <w:rsid w:val="00C0233E"/>
    <w:rsid w:val="00C0470F"/>
    <w:rsid w:val="00C10C42"/>
    <w:rsid w:val="00C1349A"/>
    <w:rsid w:val="00C233ED"/>
    <w:rsid w:val="00C26915"/>
    <w:rsid w:val="00C34FDA"/>
    <w:rsid w:val="00C421B4"/>
    <w:rsid w:val="00C607D4"/>
    <w:rsid w:val="00C627BC"/>
    <w:rsid w:val="00C802BE"/>
    <w:rsid w:val="00C81BC4"/>
    <w:rsid w:val="00C971E7"/>
    <w:rsid w:val="00CB10DC"/>
    <w:rsid w:val="00CB2275"/>
    <w:rsid w:val="00CB4871"/>
    <w:rsid w:val="00CC7454"/>
    <w:rsid w:val="00CD61FD"/>
    <w:rsid w:val="00CE70DD"/>
    <w:rsid w:val="00CF58BC"/>
    <w:rsid w:val="00D2059B"/>
    <w:rsid w:val="00D26B41"/>
    <w:rsid w:val="00D32CFB"/>
    <w:rsid w:val="00D55AE7"/>
    <w:rsid w:val="00D56891"/>
    <w:rsid w:val="00D568BA"/>
    <w:rsid w:val="00D57F6A"/>
    <w:rsid w:val="00D61A05"/>
    <w:rsid w:val="00D67A0A"/>
    <w:rsid w:val="00D7780C"/>
    <w:rsid w:val="00DB02B4"/>
    <w:rsid w:val="00DC2FF1"/>
    <w:rsid w:val="00DC411F"/>
    <w:rsid w:val="00DD52FF"/>
    <w:rsid w:val="00DE6F83"/>
    <w:rsid w:val="00E00E64"/>
    <w:rsid w:val="00E1732F"/>
    <w:rsid w:val="00E41CD7"/>
    <w:rsid w:val="00E452F8"/>
    <w:rsid w:val="00E5134E"/>
    <w:rsid w:val="00E51FA4"/>
    <w:rsid w:val="00E67831"/>
    <w:rsid w:val="00E962A3"/>
    <w:rsid w:val="00EA4A04"/>
    <w:rsid w:val="00EB1D9F"/>
    <w:rsid w:val="00EE48D8"/>
    <w:rsid w:val="00EE7698"/>
    <w:rsid w:val="00EF2A8B"/>
    <w:rsid w:val="00EF6E4F"/>
    <w:rsid w:val="00EF7E0E"/>
    <w:rsid w:val="00F06953"/>
    <w:rsid w:val="00F13D69"/>
    <w:rsid w:val="00F1667E"/>
    <w:rsid w:val="00F26074"/>
    <w:rsid w:val="00F424AA"/>
    <w:rsid w:val="00F442A0"/>
    <w:rsid w:val="00F4697D"/>
    <w:rsid w:val="00F62674"/>
    <w:rsid w:val="00F67E6D"/>
    <w:rsid w:val="00F7039E"/>
    <w:rsid w:val="00F92806"/>
    <w:rsid w:val="00FC33D8"/>
    <w:rsid w:val="00FD1F76"/>
    <w:rsid w:val="00FE5980"/>
    <w:rsid w:val="00FE68E9"/>
    <w:rsid w:val="00FF050A"/>
    <w:rsid w:val="00FF26E2"/>
    <w:rsid w:val="00FF318B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496B"/>
  <w15:docId w15:val="{9C810DAF-67B4-4E2B-BD32-E930091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4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0C4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AF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744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5744B5"/>
  </w:style>
  <w:style w:type="character" w:customStyle="1" w:styleId="ng-scope">
    <w:name w:val="ng-scope"/>
    <w:basedOn w:val="Domylnaczcionkaakapitu"/>
    <w:rsid w:val="005744B5"/>
  </w:style>
  <w:style w:type="character" w:customStyle="1" w:styleId="validity-badge">
    <w:name w:val="validity-badge"/>
    <w:basedOn w:val="Domylnaczcionkaakapitu"/>
    <w:rsid w:val="005744B5"/>
  </w:style>
  <w:style w:type="character" w:styleId="Hipercze">
    <w:name w:val="Hyperlink"/>
    <w:basedOn w:val="Domylnaczcionkaakapitu"/>
    <w:uiPriority w:val="99"/>
    <w:semiHidden/>
    <w:unhideWhenUsed/>
    <w:rsid w:val="005744B5"/>
    <w:rPr>
      <w:color w:val="0000FF"/>
      <w:u w:val="single"/>
    </w:rPr>
  </w:style>
  <w:style w:type="character" w:customStyle="1" w:styleId="bold-text">
    <w:name w:val="bold-text"/>
    <w:basedOn w:val="Domylnaczcionkaakapitu"/>
    <w:rsid w:val="005744B5"/>
  </w:style>
  <w:style w:type="paragraph" w:styleId="NormalnyWeb">
    <w:name w:val="Normal (Web)"/>
    <w:basedOn w:val="Normalny"/>
    <w:uiPriority w:val="99"/>
    <w:unhideWhenUsed/>
    <w:rsid w:val="0030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02C75"/>
    <w:pPr>
      <w:spacing w:after="160" w:line="259" w:lineRule="auto"/>
      <w:ind w:left="720"/>
      <w:contextualSpacing/>
    </w:pPr>
    <w:rPr>
      <w:rFonts w:ascii="Times New Roman" w:eastAsiaTheme="minorHAnsi" w:hAnsi="Times New Roman" w:cstheme="minorHAnsi"/>
      <w:sz w:val="24"/>
      <w:lang w:eastAsia="en-US"/>
    </w:rPr>
  </w:style>
  <w:style w:type="table" w:styleId="Tabela-Siatka">
    <w:name w:val="Table Grid"/>
    <w:basedOn w:val="Standardowy"/>
    <w:uiPriority w:val="39"/>
    <w:rsid w:val="00302C75"/>
    <w:pPr>
      <w:spacing w:after="0" w:line="240" w:lineRule="auto"/>
    </w:pPr>
    <w:rPr>
      <w:rFonts w:ascii="Times New Roman" w:eastAsiaTheme="minorHAnsi" w:hAnsi="Times New Roman" w:cs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94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5E2B-3CCE-4F94-A63D-3E8FB86B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BRODACH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G.O.P.S</dc:creator>
  <cp:keywords/>
  <dc:description/>
  <cp:lastModifiedBy>Sylwia Latała</cp:lastModifiedBy>
  <cp:revision>157</cp:revision>
  <cp:lastPrinted>2025-01-13T11:48:00Z</cp:lastPrinted>
  <dcterms:created xsi:type="dcterms:W3CDTF">2017-03-13T14:13:00Z</dcterms:created>
  <dcterms:modified xsi:type="dcterms:W3CDTF">2025-12-11T06:25:00Z</dcterms:modified>
</cp:coreProperties>
</file>